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49"/>
        <w:tblW w:w="0" w:type="auto"/>
        <w:tblLook w:val="04A0"/>
      </w:tblPr>
      <w:tblGrid>
        <w:gridCol w:w="9576"/>
      </w:tblGrid>
      <w:tr w:rsidR="00D47241" w:rsidRPr="00A1283B" w:rsidTr="00D47241">
        <w:tc>
          <w:tcPr>
            <w:tcW w:w="9576" w:type="dxa"/>
            <w:shd w:val="clear" w:color="auto" w:fill="A6DCEA" w:themeFill="accent1" w:themeFillTint="66"/>
          </w:tcPr>
          <w:p w:rsidR="00D47241" w:rsidRPr="00A1283B" w:rsidRDefault="00D47241" w:rsidP="00D47241">
            <w:pPr>
              <w:rPr>
                <w:rFonts w:ascii="Elephant" w:hAnsi="Elephant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Syllabus for </w:t>
            </w:r>
            <w:r w:rsidRPr="00624EBC">
              <w:rPr>
                <w:rFonts w:ascii="Elephant" w:hAnsi="Elephant"/>
                <w:sz w:val="52"/>
                <w:szCs w:val="52"/>
              </w:rPr>
              <w:t>Entrance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 Examination </w:t>
            </w:r>
          </w:p>
        </w:tc>
      </w:tr>
    </w:tbl>
    <w:p w:rsidR="00D47241" w:rsidRDefault="00D47241" w:rsidP="00D47241">
      <w:pPr>
        <w:ind w:left="2160" w:firstLine="720"/>
        <w:rPr>
          <w:rFonts w:ascii="Arial Black" w:hAnsi="Arial Black"/>
          <w:sz w:val="32"/>
          <w:szCs w:val="32"/>
        </w:rPr>
      </w:pPr>
      <w:r w:rsidRPr="00624EBC">
        <w:rPr>
          <w:rFonts w:ascii="Arial Black" w:hAnsi="Arial Black"/>
          <w:sz w:val="32"/>
          <w:szCs w:val="32"/>
        </w:rPr>
        <w:t xml:space="preserve"> (Class: - </w:t>
      </w:r>
      <w:r>
        <w:rPr>
          <w:rFonts w:ascii="Arial Black" w:hAnsi="Arial Black"/>
          <w:sz w:val="32"/>
          <w:szCs w:val="32"/>
        </w:rPr>
        <w:t>4</w:t>
      </w:r>
      <w:r w:rsidRPr="00624EBC">
        <w:rPr>
          <w:rFonts w:ascii="Arial Black" w:hAnsi="Arial Black"/>
          <w:sz w:val="32"/>
          <w:szCs w:val="32"/>
        </w:rPr>
        <w:t>th)</w:t>
      </w:r>
    </w:p>
    <w:tbl>
      <w:tblPr>
        <w:tblStyle w:val="MediumGrid1-Accent2"/>
        <w:tblW w:w="0" w:type="auto"/>
        <w:tblLook w:val="04A0"/>
      </w:tblPr>
      <w:tblGrid>
        <w:gridCol w:w="3192"/>
        <w:gridCol w:w="3192"/>
        <w:gridCol w:w="3192"/>
      </w:tblGrid>
      <w:tr w:rsidR="00D47241" w:rsidRPr="007C7279" w:rsidTr="003A53F9">
        <w:trPr>
          <w:cnfStyle w:val="100000000000"/>
        </w:trPr>
        <w:tc>
          <w:tcPr>
            <w:cnfStyle w:val="001000000000"/>
            <w:tcW w:w="3192" w:type="dxa"/>
          </w:tcPr>
          <w:p w:rsidR="00D47241" w:rsidRPr="007C7279" w:rsidRDefault="00D47241" w:rsidP="003A53F9">
            <w:pPr>
              <w:rPr>
                <w:b w:val="0"/>
              </w:rPr>
            </w:pPr>
            <w:r w:rsidRPr="007C7279">
              <w:t>HINDI</w:t>
            </w:r>
          </w:p>
        </w:tc>
        <w:tc>
          <w:tcPr>
            <w:tcW w:w="3192" w:type="dxa"/>
          </w:tcPr>
          <w:p w:rsidR="00D47241" w:rsidRPr="007C7279" w:rsidRDefault="00D47241" w:rsidP="003A53F9">
            <w:pPr>
              <w:tabs>
                <w:tab w:val="center" w:pos="1488"/>
              </w:tabs>
              <w:cnfStyle w:val="100000000000"/>
              <w:rPr>
                <w:b w:val="0"/>
              </w:rPr>
            </w:pPr>
            <w:r w:rsidRPr="007C7279">
              <w:t>ENGLISH</w:t>
            </w:r>
            <w:r>
              <w:tab/>
            </w:r>
          </w:p>
        </w:tc>
        <w:tc>
          <w:tcPr>
            <w:tcW w:w="3192" w:type="dxa"/>
          </w:tcPr>
          <w:p w:rsidR="00D47241" w:rsidRPr="007C7279" w:rsidRDefault="00D47241" w:rsidP="003A53F9">
            <w:pPr>
              <w:cnfStyle w:val="100000000000"/>
              <w:rPr>
                <w:b w:val="0"/>
              </w:rPr>
            </w:pPr>
            <w:r w:rsidRPr="007C7279">
              <w:t xml:space="preserve">MATHEMATICS </w:t>
            </w:r>
          </w:p>
        </w:tc>
      </w:tr>
      <w:tr w:rsidR="00D47241" w:rsidTr="003A53F9">
        <w:trPr>
          <w:cnfStyle w:val="000000100000"/>
        </w:trPr>
        <w:tc>
          <w:tcPr>
            <w:cnfStyle w:val="001000000000"/>
            <w:tcW w:w="3192" w:type="dxa"/>
          </w:tcPr>
          <w:p w:rsidR="00D47241" w:rsidRDefault="00D47241" w:rsidP="003A53F9">
            <w:proofErr w:type="spellStart"/>
            <w:r>
              <w:rPr>
                <w:rFonts w:ascii="Kruti Dev 011" w:hAnsi="Kruti Dev 011"/>
              </w:rPr>
              <w:t>vifBr</w:t>
            </w:r>
            <w:proofErr w:type="spellEnd"/>
            <w:r>
              <w:rPr>
                <w:rFonts w:ascii="Kruti Dev 011" w:hAnsi="Kruti Dev 011"/>
              </w:rPr>
              <w:t xml:space="preserve"> </w:t>
            </w:r>
            <w:proofErr w:type="spellStart"/>
            <w:r>
              <w:rPr>
                <w:rFonts w:ascii="Kruti Dev 011" w:hAnsi="Kruti Dev 011"/>
              </w:rPr>
              <w:t>x|ka’k</w:t>
            </w:r>
            <w:proofErr w:type="spellEnd"/>
          </w:p>
        </w:tc>
        <w:tc>
          <w:tcPr>
            <w:tcW w:w="3192" w:type="dxa"/>
          </w:tcPr>
          <w:p w:rsidR="00D47241" w:rsidRDefault="00D47241" w:rsidP="003A53F9">
            <w:pPr>
              <w:cnfStyle w:val="000000100000"/>
            </w:pPr>
            <w:r>
              <w:t>Comprehension Passage</w:t>
            </w:r>
          </w:p>
        </w:tc>
        <w:tc>
          <w:tcPr>
            <w:tcW w:w="3192" w:type="dxa"/>
          </w:tcPr>
          <w:p w:rsidR="00D47241" w:rsidRDefault="00D47241" w:rsidP="003A53F9">
            <w:pPr>
              <w:cnfStyle w:val="000000100000"/>
            </w:pPr>
            <w:r>
              <w:t>1. Addition</w:t>
            </w:r>
          </w:p>
          <w:p w:rsidR="00D47241" w:rsidRDefault="00D47241" w:rsidP="003A53F9">
            <w:pPr>
              <w:cnfStyle w:val="000000100000"/>
            </w:pPr>
            <w:r>
              <w:t>2. Subtraction</w:t>
            </w:r>
          </w:p>
          <w:p w:rsidR="00D47241" w:rsidRDefault="00D47241" w:rsidP="003A53F9">
            <w:pPr>
              <w:cnfStyle w:val="000000100000"/>
            </w:pPr>
            <w:r>
              <w:t>3. Multiplication</w:t>
            </w:r>
          </w:p>
          <w:p w:rsidR="00D47241" w:rsidRDefault="00D47241" w:rsidP="003A53F9">
            <w:pPr>
              <w:cnfStyle w:val="000000100000"/>
            </w:pPr>
            <w:r>
              <w:t>4. Division</w:t>
            </w:r>
          </w:p>
          <w:p w:rsidR="00D47241" w:rsidRDefault="00D47241" w:rsidP="003A53F9">
            <w:pPr>
              <w:cnfStyle w:val="000000100000"/>
            </w:pPr>
          </w:p>
        </w:tc>
      </w:tr>
    </w:tbl>
    <w:p w:rsidR="00D47241" w:rsidRDefault="00D47241" w:rsidP="00D47241"/>
    <w:p w:rsidR="00D47241" w:rsidRDefault="00D47241" w:rsidP="00D47241">
      <w:r>
        <w:tab/>
      </w:r>
      <w:r>
        <w:tab/>
      </w:r>
      <w:r>
        <w:tab/>
      </w:r>
      <w:r>
        <w:tab/>
      </w:r>
      <w:r w:rsidRPr="00624EBC">
        <w:rPr>
          <w:rFonts w:ascii="Arial Black" w:hAnsi="Arial Black"/>
          <w:sz w:val="32"/>
          <w:szCs w:val="32"/>
        </w:rPr>
        <w:t xml:space="preserve">(Class: - </w:t>
      </w:r>
      <w:r>
        <w:rPr>
          <w:rFonts w:ascii="Arial Black" w:hAnsi="Arial Black"/>
          <w:sz w:val="32"/>
          <w:szCs w:val="32"/>
        </w:rPr>
        <w:t>5</w:t>
      </w:r>
      <w:r w:rsidRPr="00624EBC">
        <w:rPr>
          <w:rFonts w:ascii="Arial Black" w:hAnsi="Arial Black"/>
          <w:sz w:val="32"/>
          <w:szCs w:val="32"/>
        </w:rPr>
        <w:t>th)</w:t>
      </w:r>
    </w:p>
    <w:tbl>
      <w:tblPr>
        <w:tblStyle w:val="MediumGrid1-Accent1"/>
        <w:tblW w:w="0" w:type="auto"/>
        <w:tblLook w:val="04A0"/>
      </w:tblPr>
      <w:tblGrid>
        <w:gridCol w:w="3192"/>
        <w:gridCol w:w="3192"/>
        <w:gridCol w:w="3192"/>
      </w:tblGrid>
      <w:tr w:rsidR="00D47241" w:rsidRPr="007C7279" w:rsidTr="003A53F9">
        <w:trPr>
          <w:cnfStyle w:val="100000000000"/>
        </w:trPr>
        <w:tc>
          <w:tcPr>
            <w:cnfStyle w:val="001000000000"/>
            <w:tcW w:w="3192" w:type="dxa"/>
          </w:tcPr>
          <w:p w:rsidR="00D47241" w:rsidRPr="007C7279" w:rsidRDefault="00D47241" w:rsidP="003A53F9">
            <w:pPr>
              <w:rPr>
                <w:b w:val="0"/>
              </w:rPr>
            </w:pPr>
            <w:r w:rsidRPr="007C7279">
              <w:t>HINDI</w:t>
            </w:r>
          </w:p>
        </w:tc>
        <w:tc>
          <w:tcPr>
            <w:tcW w:w="3192" w:type="dxa"/>
          </w:tcPr>
          <w:p w:rsidR="00D47241" w:rsidRPr="007C7279" w:rsidRDefault="00D47241" w:rsidP="003A53F9">
            <w:pPr>
              <w:cnfStyle w:val="100000000000"/>
              <w:rPr>
                <w:b w:val="0"/>
              </w:rPr>
            </w:pPr>
            <w:r w:rsidRPr="007C7279">
              <w:t>ENGLISH</w:t>
            </w:r>
          </w:p>
        </w:tc>
        <w:tc>
          <w:tcPr>
            <w:tcW w:w="3192" w:type="dxa"/>
          </w:tcPr>
          <w:p w:rsidR="00D47241" w:rsidRPr="007C7279" w:rsidRDefault="00D47241" w:rsidP="003A53F9">
            <w:pPr>
              <w:cnfStyle w:val="100000000000"/>
              <w:rPr>
                <w:b w:val="0"/>
              </w:rPr>
            </w:pPr>
            <w:r w:rsidRPr="007C7279">
              <w:t>MATHEMATICS</w:t>
            </w:r>
          </w:p>
        </w:tc>
      </w:tr>
      <w:tr w:rsidR="00D47241" w:rsidTr="003A53F9">
        <w:trPr>
          <w:cnfStyle w:val="000000100000"/>
        </w:trPr>
        <w:tc>
          <w:tcPr>
            <w:cnfStyle w:val="001000000000"/>
            <w:tcW w:w="3192" w:type="dxa"/>
          </w:tcPr>
          <w:p w:rsidR="00D47241" w:rsidRDefault="00D47241" w:rsidP="003A53F9">
            <w:proofErr w:type="spellStart"/>
            <w:r>
              <w:rPr>
                <w:rFonts w:ascii="Kruti Dev 011" w:hAnsi="Kruti Dev 011"/>
              </w:rPr>
              <w:t>vifBr</w:t>
            </w:r>
            <w:proofErr w:type="spellEnd"/>
            <w:r>
              <w:rPr>
                <w:rFonts w:ascii="Kruti Dev 011" w:hAnsi="Kruti Dev 011"/>
              </w:rPr>
              <w:t xml:space="preserve"> </w:t>
            </w:r>
            <w:proofErr w:type="spellStart"/>
            <w:r>
              <w:rPr>
                <w:rFonts w:ascii="Kruti Dev 011" w:hAnsi="Kruti Dev 011"/>
              </w:rPr>
              <w:t>x|ka’k</w:t>
            </w:r>
            <w:proofErr w:type="spellEnd"/>
            <w:r>
              <w:rPr>
                <w:rFonts w:ascii="Kruti Dev 011" w:hAnsi="Kruti Dev 011"/>
              </w:rPr>
              <w:tab/>
            </w:r>
          </w:p>
        </w:tc>
        <w:tc>
          <w:tcPr>
            <w:tcW w:w="3192" w:type="dxa"/>
          </w:tcPr>
          <w:p w:rsidR="00D47241" w:rsidRDefault="00D47241" w:rsidP="003A53F9">
            <w:pPr>
              <w:cnfStyle w:val="000000100000"/>
            </w:pPr>
            <w:r>
              <w:t>Comprehension Passage</w:t>
            </w:r>
          </w:p>
        </w:tc>
        <w:tc>
          <w:tcPr>
            <w:tcW w:w="3192" w:type="dxa"/>
          </w:tcPr>
          <w:p w:rsidR="00D47241" w:rsidRDefault="00D47241" w:rsidP="003A53F9">
            <w:pPr>
              <w:cnfStyle w:val="000000100000"/>
            </w:pPr>
            <w:r>
              <w:t>1. Addition</w:t>
            </w:r>
          </w:p>
          <w:p w:rsidR="00D47241" w:rsidRDefault="00D47241" w:rsidP="003A53F9">
            <w:pPr>
              <w:cnfStyle w:val="000000100000"/>
            </w:pPr>
            <w:r>
              <w:t>2. Subtraction</w:t>
            </w:r>
          </w:p>
          <w:p w:rsidR="00D47241" w:rsidRDefault="00D47241" w:rsidP="003A53F9">
            <w:pPr>
              <w:cnfStyle w:val="000000100000"/>
            </w:pPr>
            <w:r>
              <w:t>3. Multiplication</w:t>
            </w:r>
          </w:p>
          <w:p w:rsidR="00D47241" w:rsidRDefault="00D47241" w:rsidP="003A53F9">
            <w:pPr>
              <w:cnfStyle w:val="000000100000"/>
            </w:pPr>
            <w:r>
              <w:t>4. Division</w:t>
            </w:r>
          </w:p>
          <w:p w:rsidR="00D47241" w:rsidRDefault="00D47241" w:rsidP="003A53F9">
            <w:pPr>
              <w:cnfStyle w:val="000000100000"/>
            </w:pPr>
          </w:p>
        </w:tc>
      </w:tr>
    </w:tbl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tbl>
      <w:tblPr>
        <w:tblStyle w:val="TableGrid"/>
        <w:tblpPr w:leftFromText="180" w:rightFromText="180" w:vertAnchor="page" w:horzAnchor="margin" w:tblpY="1603"/>
        <w:tblW w:w="0" w:type="auto"/>
        <w:tblLook w:val="04A0"/>
      </w:tblPr>
      <w:tblGrid>
        <w:gridCol w:w="9576"/>
      </w:tblGrid>
      <w:tr w:rsidR="00D47241" w:rsidRPr="00A1283B" w:rsidTr="00D47241">
        <w:tc>
          <w:tcPr>
            <w:tcW w:w="9576" w:type="dxa"/>
            <w:shd w:val="clear" w:color="auto" w:fill="A6DCEA" w:themeFill="accent1" w:themeFillTint="66"/>
          </w:tcPr>
          <w:p w:rsidR="00D47241" w:rsidRPr="00A1283B" w:rsidRDefault="00D47241" w:rsidP="00D47241">
            <w:pPr>
              <w:rPr>
                <w:rFonts w:ascii="Elephant" w:hAnsi="Elephant"/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   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Syllabus for </w:t>
            </w:r>
            <w:r w:rsidRPr="00624EBC">
              <w:rPr>
                <w:rFonts w:ascii="Elephant" w:hAnsi="Elephant"/>
                <w:sz w:val="52"/>
                <w:szCs w:val="52"/>
              </w:rPr>
              <w:t>Entrance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 Examination </w:t>
            </w:r>
          </w:p>
        </w:tc>
      </w:tr>
    </w:tbl>
    <w:p w:rsidR="00D47241" w:rsidRDefault="00D47241" w:rsidP="00D47241">
      <w:r>
        <w:tab/>
      </w:r>
      <w:r>
        <w:tab/>
      </w:r>
      <w:r>
        <w:tab/>
        <w:t xml:space="preserve">        </w:t>
      </w:r>
    </w:p>
    <w:p w:rsidR="00D47241" w:rsidRDefault="00D47241" w:rsidP="00D47241">
      <w:pPr>
        <w:ind w:left="2160" w:firstLine="720"/>
        <w:rPr>
          <w:rFonts w:ascii="Arial Black" w:hAnsi="Arial Black"/>
          <w:sz w:val="32"/>
          <w:szCs w:val="32"/>
        </w:rPr>
      </w:pPr>
      <w:r w:rsidRPr="00624EBC">
        <w:rPr>
          <w:rFonts w:ascii="Arial Black" w:hAnsi="Arial Black"/>
          <w:sz w:val="32"/>
          <w:szCs w:val="32"/>
        </w:rPr>
        <w:t xml:space="preserve">(Class: - </w:t>
      </w:r>
      <w:r>
        <w:rPr>
          <w:rFonts w:ascii="Arial Black" w:hAnsi="Arial Black"/>
          <w:sz w:val="32"/>
          <w:szCs w:val="32"/>
        </w:rPr>
        <w:t>6</w:t>
      </w:r>
      <w:r w:rsidRPr="00624EBC">
        <w:rPr>
          <w:rFonts w:ascii="Arial Black" w:hAnsi="Arial Black"/>
          <w:sz w:val="32"/>
          <w:szCs w:val="32"/>
        </w:rPr>
        <w:t>th)</w:t>
      </w:r>
    </w:p>
    <w:tbl>
      <w:tblPr>
        <w:tblStyle w:val="LightList-Accent11"/>
        <w:tblW w:w="0" w:type="auto"/>
        <w:tblLook w:val="04A0"/>
      </w:tblPr>
      <w:tblGrid>
        <w:gridCol w:w="9180"/>
      </w:tblGrid>
      <w:tr w:rsidR="00D47241" w:rsidRPr="00C35008" w:rsidTr="003A53F9">
        <w:trPr>
          <w:cnfStyle w:val="100000000000"/>
        </w:trPr>
        <w:tc>
          <w:tcPr>
            <w:cnfStyle w:val="001000000000"/>
            <w:tcW w:w="9180" w:type="dxa"/>
          </w:tcPr>
          <w:p w:rsidR="00D47241" w:rsidRPr="007C7279" w:rsidRDefault="00D47241" w:rsidP="003A53F9">
            <w:pPr>
              <w:rPr>
                <w:b w:val="0"/>
                <w:sz w:val="24"/>
              </w:rPr>
            </w:pPr>
            <w:r w:rsidRPr="007C7279">
              <w:rPr>
                <w:sz w:val="24"/>
              </w:rPr>
              <w:t xml:space="preserve">         Hindi</w:t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  <w:t>English</w:t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  <w:t>Mathematics</w:t>
            </w:r>
          </w:p>
          <w:p w:rsidR="00D47241" w:rsidRPr="00C35008" w:rsidRDefault="00D47241" w:rsidP="00D47241">
            <w:pPr>
              <w:pStyle w:val="ListParagraph"/>
              <w:numPr>
                <w:ilvl w:val="0"/>
                <w:numId w:val="1"/>
              </w:numPr>
              <w:rPr>
                <w:rFonts w:ascii="Kruti Dev 011" w:hAnsi="Kruti Dev 011"/>
                <w:sz w:val="16"/>
                <w:szCs w:val="16"/>
              </w:rPr>
            </w:pPr>
            <w:proofErr w:type="spellStart"/>
            <w:proofErr w:type="gramStart"/>
            <w:r w:rsidRPr="00C35008">
              <w:rPr>
                <w:rFonts w:ascii="Kruti Dev 011" w:hAnsi="Kruti Dev 011"/>
                <w:sz w:val="20"/>
                <w:szCs w:val="16"/>
              </w:rPr>
              <w:t>vuqPNsnu</w:t>
            </w:r>
            <w:proofErr w:type="spellEnd"/>
            <w:proofErr w:type="gramEnd"/>
            <w:r w:rsidRPr="00C35008">
              <w:rPr>
                <w:rFonts w:ascii="Kruti Dev 011" w:hAnsi="Kruti Dev 011"/>
                <w:sz w:val="20"/>
                <w:szCs w:val="16"/>
              </w:rPr>
              <w:t xml:space="preserve"> </w:t>
            </w:r>
            <w:proofErr w:type="spellStart"/>
            <w:r w:rsidRPr="00C35008">
              <w:rPr>
                <w:rFonts w:ascii="Kruti Dev 011" w:hAnsi="Kruti Dev 011"/>
                <w:sz w:val="20"/>
                <w:szCs w:val="16"/>
              </w:rPr>
              <w:t>ys</w:t>
            </w:r>
            <w:proofErr w:type="spellEnd"/>
            <w:r w:rsidRPr="00C35008">
              <w:rPr>
                <w:rFonts w:ascii="Kruti Dev 011" w:hAnsi="Kruti Dev 011"/>
                <w:sz w:val="20"/>
                <w:szCs w:val="16"/>
              </w:rPr>
              <w:t>[</w:t>
            </w:r>
            <w:proofErr w:type="spellStart"/>
            <w:r w:rsidRPr="00C35008">
              <w:rPr>
                <w:rFonts w:ascii="Kruti Dev 011" w:hAnsi="Kruti Dev 011"/>
                <w:sz w:val="20"/>
                <w:szCs w:val="16"/>
              </w:rPr>
              <w:t>ku</w:t>
            </w:r>
            <w:proofErr w:type="spellEnd"/>
            <w:r w:rsidRPr="00C35008">
              <w:rPr>
                <w:rFonts w:ascii="Kruti Dev 011" w:hAnsi="Kruti Dev 011"/>
                <w:sz w:val="20"/>
                <w:szCs w:val="16"/>
              </w:rPr>
              <w:tab/>
            </w:r>
            <w:r w:rsidRPr="00C35008">
              <w:rPr>
                <w:rFonts w:ascii="Kruti Dev 011" w:hAnsi="Kruti Dev 011"/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1. Paragraph Writing</w:t>
            </w:r>
            <w:r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ab/>
            </w:r>
            <w:r w:rsidRPr="00C35008">
              <w:rPr>
                <w:sz w:val="20"/>
                <w:szCs w:val="16"/>
              </w:rPr>
              <w:t>1.</w:t>
            </w:r>
            <w:r w:rsidRPr="0027486C">
              <w:rPr>
                <w:sz w:val="16"/>
                <w:szCs w:val="16"/>
              </w:rPr>
              <w:t xml:space="preserve"> HCF and LCM</w:t>
            </w:r>
          </w:p>
          <w:p w:rsidR="00D47241" w:rsidRPr="00CE0199" w:rsidRDefault="00D47241" w:rsidP="00D47241">
            <w:pPr>
              <w:pStyle w:val="ListParagraph"/>
              <w:numPr>
                <w:ilvl w:val="0"/>
                <w:numId w:val="6"/>
              </w:numPr>
              <w:rPr>
                <w:rFonts w:ascii="Kruti Dev 011" w:hAnsi="Kruti Dev 011"/>
                <w:sz w:val="20"/>
                <w:szCs w:val="16"/>
              </w:rPr>
            </w:pPr>
            <w:proofErr w:type="spellStart"/>
            <w:proofErr w:type="gramStart"/>
            <w:r w:rsidRPr="00CE0199">
              <w:rPr>
                <w:rFonts w:ascii="Kruti Dev 011" w:hAnsi="Kruti Dev 011"/>
                <w:sz w:val="20"/>
                <w:szCs w:val="16"/>
              </w:rPr>
              <w:t>fp</w:t>
            </w:r>
            <w:proofErr w:type="spellEnd"/>
            <w:proofErr w:type="gramEnd"/>
            <w:r w:rsidRPr="00CE0199">
              <w:rPr>
                <w:rFonts w:ascii="Kruti Dev 011" w:hAnsi="Kruti Dev 011"/>
                <w:sz w:val="20"/>
                <w:szCs w:val="16"/>
              </w:rPr>
              <w:t xml:space="preserve">= </w:t>
            </w:r>
            <w:proofErr w:type="spellStart"/>
            <w:r w:rsidRPr="00CE0199">
              <w:rPr>
                <w:rFonts w:ascii="Kruti Dev 011" w:hAnsi="Kruti Dev 011"/>
                <w:sz w:val="20"/>
                <w:szCs w:val="16"/>
              </w:rPr>
              <w:t>O;k</w:t>
            </w:r>
            <w:proofErr w:type="spellEnd"/>
            <w:r w:rsidRPr="00CE0199">
              <w:rPr>
                <w:rFonts w:ascii="Kruti Dev 011" w:hAnsi="Kruti Dev 011"/>
                <w:sz w:val="20"/>
                <w:szCs w:val="16"/>
              </w:rPr>
              <w:t>[;k</w:t>
            </w:r>
            <w:r w:rsidRPr="00CE0199">
              <w:rPr>
                <w:rFonts w:ascii="Kruti Dev 011" w:hAnsi="Kruti Dev 011"/>
                <w:sz w:val="20"/>
                <w:szCs w:val="16"/>
              </w:rPr>
              <w:tab/>
            </w:r>
            <w:r w:rsidRPr="00CE0199">
              <w:rPr>
                <w:rFonts w:ascii="Kruti Dev 011" w:hAnsi="Kruti Dev 011"/>
                <w:sz w:val="20"/>
                <w:szCs w:val="16"/>
              </w:rPr>
              <w:tab/>
            </w:r>
            <w:r w:rsidRPr="00CE0199">
              <w:rPr>
                <w:sz w:val="20"/>
                <w:szCs w:val="16"/>
              </w:rPr>
              <w:t>2. Picture composition</w:t>
            </w:r>
            <w:r w:rsidRPr="00CE0199">
              <w:rPr>
                <w:sz w:val="20"/>
                <w:szCs w:val="16"/>
              </w:rPr>
              <w:tab/>
            </w:r>
            <w:r w:rsidRPr="00CE0199">
              <w:rPr>
                <w:sz w:val="20"/>
                <w:szCs w:val="16"/>
              </w:rPr>
              <w:tab/>
              <w:t xml:space="preserve">2. </w:t>
            </w:r>
            <w:r w:rsidRPr="00CE0199">
              <w:rPr>
                <w:sz w:val="16"/>
                <w:szCs w:val="16"/>
              </w:rPr>
              <w:t>Basic operations on Fractional Number</w:t>
            </w:r>
          </w:p>
          <w:p w:rsidR="00D47241" w:rsidRPr="00CE0199" w:rsidRDefault="00D47241" w:rsidP="00D47241">
            <w:pPr>
              <w:pStyle w:val="ListParagraph"/>
              <w:numPr>
                <w:ilvl w:val="0"/>
                <w:numId w:val="6"/>
              </w:numPr>
              <w:rPr>
                <w:rFonts w:ascii="Kruti Dev 011" w:hAnsi="Kruti Dev 011"/>
                <w:sz w:val="20"/>
                <w:szCs w:val="16"/>
              </w:rPr>
            </w:pPr>
            <w:proofErr w:type="spellStart"/>
            <w:proofErr w:type="gramStart"/>
            <w:r w:rsidRPr="00CE0199">
              <w:rPr>
                <w:rFonts w:ascii="Kruti Dev 011" w:hAnsi="Kruti Dev 011"/>
                <w:sz w:val="20"/>
                <w:szCs w:val="16"/>
              </w:rPr>
              <w:t>iBu</w:t>
            </w:r>
            <w:proofErr w:type="spellEnd"/>
            <w:proofErr w:type="gramEnd"/>
            <w:r w:rsidRPr="00CE0199">
              <w:rPr>
                <w:rFonts w:ascii="Kruti Dev 011" w:hAnsi="Kruti Dev 011"/>
                <w:sz w:val="20"/>
                <w:szCs w:val="16"/>
              </w:rPr>
              <w:t xml:space="preserve"> </w:t>
            </w:r>
            <w:proofErr w:type="spellStart"/>
            <w:r w:rsidRPr="00CE0199">
              <w:rPr>
                <w:rFonts w:ascii="Kruti Dev 011" w:hAnsi="Kruti Dev 011"/>
                <w:sz w:val="20"/>
                <w:szCs w:val="16"/>
              </w:rPr>
              <w:t>dkS’ky</w:t>
            </w:r>
            <w:proofErr w:type="spellEnd"/>
            <w:r w:rsidRPr="00CE0199">
              <w:rPr>
                <w:rFonts w:ascii="Kruti Dev 011" w:hAnsi="Kruti Dev 011"/>
                <w:sz w:val="20"/>
                <w:szCs w:val="16"/>
              </w:rPr>
              <w:t xml:space="preserve">   </w:t>
            </w:r>
            <w:r w:rsidRPr="00CE0199">
              <w:rPr>
                <w:rFonts w:ascii="Kruti Dev 011" w:hAnsi="Kruti Dev 011"/>
                <w:sz w:val="20"/>
                <w:szCs w:val="16"/>
              </w:rPr>
              <w:tab/>
            </w:r>
            <w:r w:rsidRPr="00CE0199">
              <w:rPr>
                <w:rFonts w:ascii="Kruti Dev 011" w:hAnsi="Kruti Dev 011"/>
                <w:sz w:val="20"/>
                <w:szCs w:val="16"/>
              </w:rPr>
              <w:tab/>
            </w:r>
            <w:r w:rsidRPr="00CE0199">
              <w:rPr>
                <w:sz w:val="20"/>
                <w:szCs w:val="16"/>
              </w:rPr>
              <w:t>3. Reading Skill</w:t>
            </w:r>
            <w:r w:rsidRPr="00CE0199">
              <w:rPr>
                <w:sz w:val="20"/>
                <w:szCs w:val="16"/>
              </w:rPr>
              <w:tab/>
            </w:r>
            <w:r w:rsidRPr="00CE0199">
              <w:rPr>
                <w:sz w:val="20"/>
                <w:szCs w:val="16"/>
              </w:rPr>
              <w:tab/>
            </w:r>
            <w:r w:rsidRPr="00CE0199">
              <w:rPr>
                <w:sz w:val="20"/>
                <w:szCs w:val="16"/>
              </w:rPr>
              <w:tab/>
              <w:t>3</w:t>
            </w:r>
            <w:r w:rsidRPr="00CE0199">
              <w:rPr>
                <w:sz w:val="16"/>
                <w:szCs w:val="16"/>
              </w:rPr>
              <w:t xml:space="preserve"> Decimals  </w:t>
            </w:r>
          </w:p>
          <w:p w:rsidR="00D47241" w:rsidRPr="00C35008" w:rsidRDefault="00D47241" w:rsidP="003A53F9">
            <w:pPr>
              <w:ind w:left="360"/>
              <w:rPr>
                <w:sz w:val="20"/>
                <w:szCs w:val="16"/>
              </w:rPr>
            </w:pPr>
            <w:r w:rsidRPr="00C35008">
              <w:rPr>
                <w:sz w:val="20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16"/>
              </w:rPr>
              <w:t xml:space="preserve">                       </w:t>
            </w:r>
            <w:r w:rsidRPr="00C35008">
              <w:rPr>
                <w:sz w:val="20"/>
                <w:szCs w:val="16"/>
              </w:rPr>
              <w:t xml:space="preserve">4. </w:t>
            </w:r>
            <w:r w:rsidRPr="00687780">
              <w:rPr>
                <w:sz w:val="16"/>
                <w:szCs w:val="16"/>
              </w:rPr>
              <w:t>Triangles</w:t>
            </w:r>
          </w:p>
          <w:p w:rsidR="00D47241" w:rsidRPr="00C35008" w:rsidRDefault="00D47241" w:rsidP="003A53F9">
            <w:pPr>
              <w:rPr>
                <w:sz w:val="24"/>
              </w:rPr>
            </w:pPr>
          </w:p>
        </w:tc>
      </w:tr>
    </w:tbl>
    <w:p w:rsidR="00D47241" w:rsidRDefault="00D47241" w:rsidP="00D47241">
      <w:pPr>
        <w:rPr>
          <w:sz w:val="24"/>
        </w:rPr>
      </w:pPr>
    </w:p>
    <w:p w:rsidR="00D47241" w:rsidRDefault="00D47241" w:rsidP="00D47241">
      <w:pPr>
        <w:rPr>
          <w:rFonts w:ascii="Arial Black" w:hAnsi="Arial Black"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624EBC">
        <w:rPr>
          <w:rFonts w:ascii="Arial Black" w:hAnsi="Arial Black"/>
          <w:sz w:val="32"/>
          <w:szCs w:val="32"/>
        </w:rPr>
        <w:t xml:space="preserve">(Class: - </w:t>
      </w:r>
      <w:r>
        <w:rPr>
          <w:rFonts w:ascii="Arial Black" w:hAnsi="Arial Black"/>
          <w:sz w:val="32"/>
          <w:szCs w:val="32"/>
        </w:rPr>
        <w:t>7</w:t>
      </w:r>
      <w:r w:rsidRPr="00624EBC">
        <w:rPr>
          <w:rFonts w:ascii="Arial Black" w:hAnsi="Arial Black"/>
          <w:sz w:val="32"/>
          <w:szCs w:val="32"/>
        </w:rPr>
        <w:t>th)</w:t>
      </w:r>
    </w:p>
    <w:tbl>
      <w:tblPr>
        <w:tblStyle w:val="MediumGrid1-Accent6"/>
        <w:tblW w:w="0" w:type="auto"/>
        <w:tblLook w:val="04A0"/>
      </w:tblPr>
      <w:tblGrid>
        <w:gridCol w:w="9198"/>
      </w:tblGrid>
      <w:tr w:rsidR="00D47241" w:rsidTr="003A53F9">
        <w:trPr>
          <w:cnfStyle w:val="100000000000"/>
        </w:trPr>
        <w:tc>
          <w:tcPr>
            <w:cnfStyle w:val="001000000000"/>
            <w:tcW w:w="9198" w:type="dxa"/>
          </w:tcPr>
          <w:p w:rsidR="00D47241" w:rsidRPr="007C7279" w:rsidRDefault="00D47241" w:rsidP="003A53F9">
            <w:pPr>
              <w:rPr>
                <w:b w:val="0"/>
                <w:sz w:val="24"/>
              </w:rPr>
            </w:pPr>
            <w:r w:rsidRPr="00C35008">
              <w:rPr>
                <w:sz w:val="24"/>
              </w:rPr>
              <w:t xml:space="preserve">         </w:t>
            </w:r>
            <w:r w:rsidRPr="007C7279">
              <w:rPr>
                <w:sz w:val="24"/>
              </w:rPr>
              <w:t>Hindi</w:t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  <w:t xml:space="preserve">  English</w:t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  <w:t xml:space="preserve">    Mathematics</w:t>
            </w:r>
          </w:p>
          <w:p w:rsidR="00D47241" w:rsidRPr="002C708C" w:rsidRDefault="00D47241" w:rsidP="00D47241">
            <w:pPr>
              <w:pStyle w:val="ListParagraph"/>
              <w:numPr>
                <w:ilvl w:val="0"/>
                <w:numId w:val="2"/>
              </w:numPr>
              <w:rPr>
                <w:rFonts w:ascii="Kruti Dev 011" w:hAnsi="Kruti Dev 011"/>
                <w:sz w:val="20"/>
                <w:szCs w:val="20"/>
              </w:rPr>
            </w:pPr>
            <w:proofErr w:type="spellStart"/>
            <w:proofErr w:type="gramStart"/>
            <w:r w:rsidRPr="002C708C">
              <w:rPr>
                <w:rFonts w:ascii="Kruti Dev 011" w:hAnsi="Kruti Dev 011"/>
                <w:sz w:val="20"/>
                <w:szCs w:val="20"/>
              </w:rPr>
              <w:t>vuqPNsnu</w:t>
            </w:r>
            <w:proofErr w:type="spellEnd"/>
            <w:proofErr w:type="gramEnd"/>
            <w:r w:rsidRPr="002C708C">
              <w:rPr>
                <w:rFonts w:ascii="Kruti Dev 011" w:hAnsi="Kruti Dev 011"/>
                <w:sz w:val="20"/>
                <w:szCs w:val="20"/>
              </w:rPr>
              <w:t xml:space="preserve"> </w:t>
            </w:r>
            <w:proofErr w:type="spellStart"/>
            <w:r w:rsidRPr="002C708C">
              <w:rPr>
                <w:rFonts w:ascii="Kruti Dev 011" w:hAnsi="Kruti Dev 011"/>
                <w:sz w:val="20"/>
                <w:szCs w:val="20"/>
              </w:rPr>
              <w:t>ys</w:t>
            </w:r>
            <w:proofErr w:type="spellEnd"/>
            <w:r w:rsidRPr="002C708C">
              <w:rPr>
                <w:rFonts w:ascii="Kruti Dev 011" w:hAnsi="Kruti Dev 011"/>
                <w:sz w:val="20"/>
                <w:szCs w:val="20"/>
              </w:rPr>
              <w:t>[</w:t>
            </w:r>
            <w:proofErr w:type="spellStart"/>
            <w:r w:rsidRPr="002C708C">
              <w:rPr>
                <w:rFonts w:ascii="Kruti Dev 011" w:hAnsi="Kruti Dev 011"/>
                <w:sz w:val="20"/>
                <w:szCs w:val="20"/>
              </w:rPr>
              <w:t>ku</w:t>
            </w:r>
            <w:proofErr w:type="spellEnd"/>
            <w:r w:rsidRPr="002C708C">
              <w:rPr>
                <w:rFonts w:ascii="Kruti Dev 011" w:hAnsi="Kruti Dev 011"/>
                <w:sz w:val="20"/>
                <w:szCs w:val="20"/>
              </w:rPr>
              <w:tab/>
            </w:r>
            <w:r w:rsidRPr="002C708C">
              <w:rPr>
                <w:rFonts w:ascii="Kruti Dev 011" w:hAnsi="Kruti Dev 011"/>
                <w:sz w:val="20"/>
                <w:szCs w:val="20"/>
              </w:rPr>
              <w:tab/>
              <w:t xml:space="preserve">  </w:t>
            </w:r>
            <w:r w:rsidRPr="002C708C">
              <w:rPr>
                <w:sz w:val="20"/>
                <w:szCs w:val="20"/>
              </w:rPr>
              <w:t>1. Paragraph Wr</w:t>
            </w:r>
            <w:r>
              <w:rPr>
                <w:sz w:val="20"/>
                <w:szCs w:val="20"/>
              </w:rPr>
              <w:t>iting</w:t>
            </w:r>
            <w:r>
              <w:rPr>
                <w:sz w:val="20"/>
                <w:szCs w:val="20"/>
              </w:rPr>
              <w:tab/>
              <w:t xml:space="preserve">                         </w:t>
            </w:r>
            <w:r w:rsidRPr="002C708C">
              <w:rPr>
                <w:sz w:val="20"/>
                <w:szCs w:val="20"/>
              </w:rPr>
              <w:t>1. Fractions</w:t>
            </w:r>
          </w:p>
          <w:p w:rsidR="00D47241" w:rsidRPr="002C708C" w:rsidRDefault="00D47241" w:rsidP="00D47241">
            <w:pPr>
              <w:pStyle w:val="ListParagraph"/>
              <w:numPr>
                <w:ilvl w:val="0"/>
                <w:numId w:val="2"/>
              </w:numPr>
              <w:rPr>
                <w:rFonts w:ascii="Kruti Dev 011" w:hAnsi="Kruti Dev 011"/>
                <w:sz w:val="20"/>
                <w:szCs w:val="20"/>
              </w:rPr>
            </w:pPr>
            <w:proofErr w:type="spellStart"/>
            <w:proofErr w:type="gramStart"/>
            <w:r w:rsidRPr="002C708C">
              <w:rPr>
                <w:rFonts w:ascii="Kruti Dev 011" w:hAnsi="Kruti Dev 011"/>
                <w:sz w:val="20"/>
                <w:szCs w:val="20"/>
              </w:rPr>
              <w:t>fp</w:t>
            </w:r>
            <w:proofErr w:type="spellEnd"/>
            <w:proofErr w:type="gramEnd"/>
            <w:r w:rsidRPr="002C708C">
              <w:rPr>
                <w:rFonts w:ascii="Kruti Dev 011" w:hAnsi="Kruti Dev 011"/>
                <w:sz w:val="20"/>
                <w:szCs w:val="20"/>
              </w:rPr>
              <w:t xml:space="preserve">= </w:t>
            </w:r>
            <w:proofErr w:type="spellStart"/>
            <w:r w:rsidRPr="002C708C">
              <w:rPr>
                <w:rFonts w:ascii="Kruti Dev 011" w:hAnsi="Kruti Dev 011"/>
                <w:sz w:val="20"/>
                <w:szCs w:val="20"/>
              </w:rPr>
              <w:t>O;k</w:t>
            </w:r>
            <w:proofErr w:type="spellEnd"/>
            <w:r w:rsidRPr="002C708C">
              <w:rPr>
                <w:rFonts w:ascii="Kruti Dev 011" w:hAnsi="Kruti Dev 011"/>
                <w:sz w:val="20"/>
                <w:szCs w:val="20"/>
              </w:rPr>
              <w:t>[;k</w:t>
            </w:r>
            <w:r w:rsidRPr="002C708C">
              <w:rPr>
                <w:rFonts w:ascii="Kruti Dev 011" w:hAnsi="Kruti Dev 011"/>
                <w:sz w:val="20"/>
                <w:szCs w:val="20"/>
              </w:rPr>
              <w:tab/>
            </w:r>
            <w:r w:rsidRPr="002C708C">
              <w:rPr>
                <w:rFonts w:ascii="Kruti Dev 011" w:hAnsi="Kruti Dev 011"/>
                <w:sz w:val="20"/>
                <w:szCs w:val="20"/>
              </w:rPr>
              <w:tab/>
              <w:t xml:space="preserve"> </w:t>
            </w:r>
            <w:r>
              <w:rPr>
                <w:rFonts w:ascii="Kruti Dev 011" w:hAnsi="Kruti Dev 011"/>
                <w:sz w:val="20"/>
                <w:szCs w:val="20"/>
              </w:rPr>
              <w:t xml:space="preserve"> </w:t>
            </w:r>
            <w:r w:rsidRPr="002C708C">
              <w:rPr>
                <w:sz w:val="20"/>
                <w:szCs w:val="20"/>
              </w:rPr>
              <w:t>2. Picture composition</w:t>
            </w:r>
            <w:r w:rsidRPr="002C708C">
              <w:rPr>
                <w:sz w:val="20"/>
                <w:szCs w:val="20"/>
              </w:rPr>
              <w:tab/>
            </w:r>
            <w:r w:rsidRPr="002C708C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2C708C">
              <w:rPr>
                <w:sz w:val="20"/>
                <w:szCs w:val="20"/>
              </w:rPr>
              <w:t>2. Decimals  Number</w:t>
            </w:r>
          </w:p>
          <w:p w:rsidR="00D47241" w:rsidRPr="002C708C" w:rsidRDefault="00D47241" w:rsidP="00D47241">
            <w:pPr>
              <w:pStyle w:val="ListParagraph"/>
              <w:numPr>
                <w:ilvl w:val="0"/>
                <w:numId w:val="2"/>
              </w:numPr>
              <w:rPr>
                <w:rFonts w:ascii="Kruti Dev 011" w:hAnsi="Kruti Dev 011"/>
                <w:sz w:val="20"/>
                <w:szCs w:val="20"/>
              </w:rPr>
            </w:pPr>
            <w:proofErr w:type="spellStart"/>
            <w:proofErr w:type="gramStart"/>
            <w:r w:rsidRPr="002C708C">
              <w:rPr>
                <w:rFonts w:ascii="Kruti Dev 011" w:hAnsi="Kruti Dev 011"/>
                <w:sz w:val="20"/>
                <w:szCs w:val="20"/>
              </w:rPr>
              <w:t>iBu</w:t>
            </w:r>
            <w:proofErr w:type="spellEnd"/>
            <w:proofErr w:type="gramEnd"/>
            <w:r w:rsidRPr="002C708C">
              <w:rPr>
                <w:rFonts w:ascii="Kruti Dev 011" w:hAnsi="Kruti Dev 011"/>
                <w:sz w:val="20"/>
                <w:szCs w:val="20"/>
              </w:rPr>
              <w:t xml:space="preserve"> </w:t>
            </w:r>
            <w:proofErr w:type="spellStart"/>
            <w:r w:rsidRPr="002C708C">
              <w:rPr>
                <w:rFonts w:ascii="Kruti Dev 011" w:hAnsi="Kruti Dev 011"/>
                <w:sz w:val="20"/>
                <w:szCs w:val="20"/>
              </w:rPr>
              <w:t>dkS’ky</w:t>
            </w:r>
            <w:proofErr w:type="spellEnd"/>
            <w:r w:rsidRPr="002C708C">
              <w:rPr>
                <w:rFonts w:ascii="Kruti Dev 011" w:hAnsi="Kruti Dev 011"/>
                <w:sz w:val="20"/>
                <w:szCs w:val="20"/>
              </w:rPr>
              <w:t xml:space="preserve">   </w:t>
            </w:r>
            <w:r w:rsidRPr="002C708C">
              <w:rPr>
                <w:rFonts w:ascii="Kruti Dev 011" w:hAnsi="Kruti Dev 011"/>
                <w:sz w:val="20"/>
                <w:szCs w:val="20"/>
              </w:rPr>
              <w:tab/>
            </w:r>
            <w:r w:rsidRPr="002C708C">
              <w:rPr>
                <w:rFonts w:ascii="Kruti Dev 011" w:hAnsi="Kruti Dev 011"/>
                <w:sz w:val="20"/>
                <w:szCs w:val="20"/>
              </w:rPr>
              <w:tab/>
              <w:t xml:space="preserve">  </w:t>
            </w:r>
            <w:r w:rsidRPr="002C708C">
              <w:rPr>
                <w:sz w:val="20"/>
                <w:szCs w:val="20"/>
              </w:rPr>
              <w:t>3. Reading Skill</w:t>
            </w:r>
            <w:r w:rsidRPr="002C708C">
              <w:rPr>
                <w:sz w:val="20"/>
                <w:szCs w:val="20"/>
              </w:rPr>
              <w:tab/>
            </w:r>
            <w:r w:rsidRPr="002C708C">
              <w:rPr>
                <w:sz w:val="20"/>
                <w:szCs w:val="20"/>
              </w:rPr>
              <w:tab/>
            </w:r>
            <w:r w:rsidRPr="002C708C">
              <w:rPr>
                <w:sz w:val="20"/>
                <w:szCs w:val="20"/>
              </w:rPr>
              <w:tab/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2C708C">
              <w:rPr>
                <w:sz w:val="20"/>
                <w:szCs w:val="20"/>
              </w:rPr>
              <w:t xml:space="preserve"> 3. </w:t>
            </w:r>
            <w:proofErr w:type="spellStart"/>
            <w:r w:rsidRPr="002C708C">
              <w:rPr>
                <w:sz w:val="20"/>
                <w:szCs w:val="20"/>
              </w:rPr>
              <w:t>Mensuration</w:t>
            </w:r>
            <w:proofErr w:type="spellEnd"/>
          </w:p>
          <w:p w:rsidR="00D47241" w:rsidRPr="002C708C" w:rsidRDefault="00D47241" w:rsidP="003A53F9">
            <w:pPr>
              <w:ind w:left="360"/>
              <w:rPr>
                <w:sz w:val="20"/>
                <w:szCs w:val="20"/>
              </w:rPr>
            </w:pPr>
            <w:r w:rsidRPr="002C70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4. Ratio and Proportion</w:t>
            </w:r>
          </w:p>
          <w:p w:rsidR="00D47241" w:rsidRDefault="00D47241" w:rsidP="003A53F9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D47241" w:rsidRDefault="00D47241" w:rsidP="00D47241">
      <w:pPr>
        <w:rPr>
          <w:rFonts w:ascii="Arial Black" w:hAnsi="Arial Black"/>
          <w:sz w:val="32"/>
          <w:szCs w:val="32"/>
        </w:rPr>
      </w:pPr>
    </w:p>
    <w:p w:rsidR="00D47241" w:rsidRDefault="00D47241" w:rsidP="00D4724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Pr="00624EBC">
        <w:rPr>
          <w:rFonts w:ascii="Arial Black" w:hAnsi="Arial Black"/>
          <w:sz w:val="32"/>
          <w:szCs w:val="32"/>
        </w:rPr>
        <w:t xml:space="preserve">(Class: - </w:t>
      </w:r>
      <w:r>
        <w:rPr>
          <w:rFonts w:ascii="Arial Black" w:hAnsi="Arial Black"/>
          <w:sz w:val="32"/>
          <w:szCs w:val="32"/>
        </w:rPr>
        <w:t>8</w:t>
      </w:r>
      <w:r w:rsidRPr="00624EBC">
        <w:rPr>
          <w:rFonts w:ascii="Arial Black" w:hAnsi="Arial Black"/>
          <w:sz w:val="32"/>
          <w:szCs w:val="32"/>
        </w:rPr>
        <w:t>th)</w:t>
      </w:r>
    </w:p>
    <w:tbl>
      <w:tblPr>
        <w:tblStyle w:val="LightList-Accent5"/>
        <w:tblW w:w="0" w:type="auto"/>
        <w:tblLook w:val="04A0"/>
      </w:tblPr>
      <w:tblGrid>
        <w:gridCol w:w="9198"/>
      </w:tblGrid>
      <w:tr w:rsidR="00D47241" w:rsidTr="003A53F9">
        <w:trPr>
          <w:cnfStyle w:val="100000000000"/>
        </w:trPr>
        <w:tc>
          <w:tcPr>
            <w:cnfStyle w:val="001000000000"/>
            <w:tcW w:w="9198" w:type="dxa"/>
          </w:tcPr>
          <w:p w:rsidR="00D47241" w:rsidRPr="007C7279" w:rsidRDefault="00D47241" w:rsidP="003A53F9">
            <w:pPr>
              <w:rPr>
                <w:b w:val="0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7C7279">
              <w:rPr>
                <w:sz w:val="24"/>
              </w:rPr>
              <w:t>Hindi</w:t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  <w:t xml:space="preserve">  English</w:t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</w:r>
            <w:r w:rsidRPr="007C7279">
              <w:rPr>
                <w:sz w:val="24"/>
              </w:rPr>
              <w:tab/>
              <w:t xml:space="preserve">    Mathematics</w:t>
            </w:r>
          </w:p>
          <w:p w:rsidR="00D47241" w:rsidRPr="002C708C" w:rsidRDefault="00D47241" w:rsidP="00D47241">
            <w:pPr>
              <w:pStyle w:val="ListParagraph"/>
              <w:numPr>
                <w:ilvl w:val="0"/>
                <w:numId w:val="3"/>
              </w:numPr>
              <w:rPr>
                <w:rFonts w:ascii="Kruti Dev 011" w:hAnsi="Kruti Dev 011"/>
                <w:sz w:val="20"/>
                <w:szCs w:val="16"/>
              </w:rPr>
            </w:pPr>
            <w:proofErr w:type="spellStart"/>
            <w:proofErr w:type="gramStart"/>
            <w:r w:rsidRPr="002C708C">
              <w:rPr>
                <w:rFonts w:ascii="Kruti Dev 011" w:hAnsi="Kruti Dev 011"/>
                <w:sz w:val="20"/>
                <w:szCs w:val="16"/>
              </w:rPr>
              <w:t>vuqPNsnu</w:t>
            </w:r>
            <w:proofErr w:type="spellEnd"/>
            <w:proofErr w:type="gramEnd"/>
            <w:r w:rsidRPr="002C708C">
              <w:rPr>
                <w:rFonts w:ascii="Kruti Dev 011" w:hAnsi="Kruti Dev 011"/>
                <w:sz w:val="20"/>
                <w:szCs w:val="16"/>
              </w:rPr>
              <w:t xml:space="preserve"> </w:t>
            </w:r>
            <w:proofErr w:type="spellStart"/>
            <w:r w:rsidRPr="002C708C">
              <w:rPr>
                <w:rFonts w:ascii="Kruti Dev 011" w:hAnsi="Kruti Dev 011"/>
                <w:sz w:val="20"/>
                <w:szCs w:val="16"/>
              </w:rPr>
              <w:t>ys</w:t>
            </w:r>
            <w:proofErr w:type="spellEnd"/>
            <w:r w:rsidRPr="002C708C">
              <w:rPr>
                <w:rFonts w:ascii="Kruti Dev 011" w:hAnsi="Kruti Dev 011"/>
                <w:sz w:val="20"/>
                <w:szCs w:val="16"/>
              </w:rPr>
              <w:t>[</w:t>
            </w:r>
            <w:proofErr w:type="spellStart"/>
            <w:r w:rsidRPr="002C708C">
              <w:rPr>
                <w:rFonts w:ascii="Kruti Dev 011" w:hAnsi="Kruti Dev 011"/>
                <w:sz w:val="20"/>
                <w:szCs w:val="16"/>
              </w:rPr>
              <w:t>ku</w:t>
            </w:r>
            <w:proofErr w:type="spellEnd"/>
            <w:r w:rsidRPr="002C708C">
              <w:rPr>
                <w:rFonts w:ascii="Kruti Dev 011" w:hAnsi="Kruti Dev 011"/>
                <w:sz w:val="20"/>
                <w:szCs w:val="16"/>
              </w:rPr>
              <w:tab/>
            </w:r>
            <w:r w:rsidRPr="002C708C">
              <w:rPr>
                <w:rFonts w:ascii="Kruti Dev 011" w:hAnsi="Kruti Dev 011"/>
                <w:sz w:val="20"/>
                <w:szCs w:val="16"/>
              </w:rPr>
              <w:tab/>
            </w:r>
            <w:r w:rsidRPr="002C708C">
              <w:rPr>
                <w:sz w:val="20"/>
                <w:szCs w:val="16"/>
              </w:rPr>
              <w:t>1. Paragrap</w:t>
            </w:r>
            <w:r>
              <w:rPr>
                <w:sz w:val="20"/>
                <w:szCs w:val="16"/>
              </w:rPr>
              <w:t>h Writing</w:t>
            </w:r>
            <w:r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ab/>
              <w:t xml:space="preserve">     </w:t>
            </w:r>
            <w:r w:rsidRPr="002C708C">
              <w:rPr>
                <w:sz w:val="20"/>
                <w:szCs w:val="16"/>
              </w:rPr>
              <w:t>1. Fractions and Decimals</w:t>
            </w:r>
          </w:p>
          <w:p w:rsidR="00D47241" w:rsidRPr="002C708C" w:rsidRDefault="00D47241" w:rsidP="00D47241">
            <w:pPr>
              <w:pStyle w:val="ListParagraph"/>
              <w:numPr>
                <w:ilvl w:val="0"/>
                <w:numId w:val="3"/>
              </w:numPr>
              <w:rPr>
                <w:rFonts w:ascii="Kruti Dev 011" w:hAnsi="Kruti Dev 011"/>
                <w:sz w:val="20"/>
                <w:szCs w:val="16"/>
              </w:rPr>
            </w:pPr>
            <w:proofErr w:type="spellStart"/>
            <w:proofErr w:type="gramStart"/>
            <w:r w:rsidRPr="002C708C">
              <w:rPr>
                <w:rFonts w:ascii="Kruti Dev 011" w:hAnsi="Kruti Dev 011"/>
                <w:sz w:val="20"/>
                <w:szCs w:val="16"/>
              </w:rPr>
              <w:t>fp</w:t>
            </w:r>
            <w:proofErr w:type="spellEnd"/>
            <w:proofErr w:type="gramEnd"/>
            <w:r w:rsidRPr="002C708C">
              <w:rPr>
                <w:rFonts w:ascii="Kruti Dev 011" w:hAnsi="Kruti Dev 011"/>
                <w:sz w:val="20"/>
                <w:szCs w:val="16"/>
              </w:rPr>
              <w:t xml:space="preserve">= </w:t>
            </w:r>
            <w:proofErr w:type="spellStart"/>
            <w:r w:rsidRPr="002C708C">
              <w:rPr>
                <w:rFonts w:ascii="Kruti Dev 011" w:hAnsi="Kruti Dev 011"/>
                <w:sz w:val="20"/>
                <w:szCs w:val="16"/>
              </w:rPr>
              <w:t>O;k</w:t>
            </w:r>
            <w:proofErr w:type="spellEnd"/>
            <w:r w:rsidRPr="002C708C">
              <w:rPr>
                <w:rFonts w:ascii="Kruti Dev 011" w:hAnsi="Kruti Dev 011"/>
                <w:sz w:val="20"/>
                <w:szCs w:val="16"/>
              </w:rPr>
              <w:t>[;k</w:t>
            </w:r>
            <w:r w:rsidRPr="002C708C">
              <w:rPr>
                <w:rFonts w:ascii="Kruti Dev 011" w:hAnsi="Kruti Dev 011"/>
                <w:sz w:val="20"/>
                <w:szCs w:val="16"/>
              </w:rPr>
              <w:tab/>
            </w:r>
            <w:r w:rsidRPr="002C708C">
              <w:rPr>
                <w:rFonts w:ascii="Kruti Dev 011" w:hAnsi="Kruti Dev 011"/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2. Picture composition</w:t>
            </w:r>
            <w:r>
              <w:rPr>
                <w:sz w:val="20"/>
                <w:szCs w:val="16"/>
              </w:rPr>
              <w:tab/>
              <w:t xml:space="preserve">                     </w:t>
            </w:r>
            <w:r w:rsidRPr="002C708C">
              <w:rPr>
                <w:sz w:val="20"/>
                <w:szCs w:val="16"/>
              </w:rPr>
              <w:t>2. The triangle and its Properties</w:t>
            </w:r>
          </w:p>
          <w:p w:rsidR="00D47241" w:rsidRPr="002C708C" w:rsidRDefault="00D47241" w:rsidP="00D47241">
            <w:pPr>
              <w:pStyle w:val="ListParagraph"/>
              <w:numPr>
                <w:ilvl w:val="0"/>
                <w:numId w:val="3"/>
              </w:numPr>
              <w:rPr>
                <w:rFonts w:ascii="Kruti Dev 011" w:hAnsi="Kruti Dev 011"/>
                <w:sz w:val="20"/>
                <w:szCs w:val="16"/>
              </w:rPr>
            </w:pPr>
            <w:proofErr w:type="spellStart"/>
            <w:proofErr w:type="gramStart"/>
            <w:r w:rsidRPr="002C708C">
              <w:rPr>
                <w:rFonts w:ascii="Kruti Dev 011" w:hAnsi="Kruti Dev 011"/>
                <w:sz w:val="20"/>
                <w:szCs w:val="16"/>
              </w:rPr>
              <w:t>iBu</w:t>
            </w:r>
            <w:proofErr w:type="spellEnd"/>
            <w:proofErr w:type="gramEnd"/>
            <w:r w:rsidRPr="002C708C">
              <w:rPr>
                <w:rFonts w:ascii="Kruti Dev 011" w:hAnsi="Kruti Dev 011"/>
                <w:sz w:val="20"/>
                <w:szCs w:val="16"/>
              </w:rPr>
              <w:t xml:space="preserve"> </w:t>
            </w:r>
            <w:proofErr w:type="spellStart"/>
            <w:r w:rsidRPr="002C708C">
              <w:rPr>
                <w:rFonts w:ascii="Kruti Dev 011" w:hAnsi="Kruti Dev 011"/>
                <w:sz w:val="20"/>
                <w:szCs w:val="16"/>
              </w:rPr>
              <w:t>dkS’ky</w:t>
            </w:r>
            <w:proofErr w:type="spellEnd"/>
            <w:r w:rsidRPr="002C708C">
              <w:rPr>
                <w:rFonts w:ascii="Kruti Dev 011" w:hAnsi="Kruti Dev 011"/>
                <w:sz w:val="20"/>
                <w:szCs w:val="16"/>
              </w:rPr>
              <w:t xml:space="preserve">   </w:t>
            </w:r>
            <w:r w:rsidRPr="002C708C">
              <w:rPr>
                <w:rFonts w:ascii="Kruti Dev 011" w:hAnsi="Kruti Dev 011"/>
                <w:sz w:val="20"/>
                <w:szCs w:val="16"/>
              </w:rPr>
              <w:tab/>
            </w:r>
            <w:r w:rsidRPr="002C708C">
              <w:rPr>
                <w:rFonts w:ascii="Kruti Dev 011" w:hAnsi="Kruti Dev 011"/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3. Reading Skill</w:t>
            </w:r>
            <w:r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ab/>
              <w:t xml:space="preserve">     </w:t>
            </w:r>
            <w:r w:rsidRPr="002C708C">
              <w:rPr>
                <w:sz w:val="20"/>
                <w:szCs w:val="16"/>
              </w:rPr>
              <w:t>3. Perimeter and area</w:t>
            </w:r>
          </w:p>
          <w:p w:rsidR="00D47241" w:rsidRPr="002C708C" w:rsidRDefault="00D47241" w:rsidP="003A53F9">
            <w:pPr>
              <w:ind w:left="360"/>
              <w:rPr>
                <w:sz w:val="20"/>
                <w:szCs w:val="16"/>
              </w:rPr>
            </w:pPr>
            <w:r w:rsidRPr="002C708C">
              <w:rPr>
                <w:sz w:val="20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16"/>
              </w:rPr>
              <w:t xml:space="preserve">                            </w:t>
            </w:r>
            <w:r w:rsidRPr="002C708C">
              <w:rPr>
                <w:sz w:val="20"/>
                <w:szCs w:val="16"/>
              </w:rPr>
              <w:t>4. Exponents and Power</w:t>
            </w:r>
          </w:p>
          <w:p w:rsidR="00D47241" w:rsidRDefault="00D47241" w:rsidP="003A53F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D47241" w:rsidRDefault="00D47241" w:rsidP="00D47241">
      <w:pPr>
        <w:rPr>
          <w:rFonts w:ascii="Arial Black" w:hAnsi="Arial Black"/>
          <w:sz w:val="32"/>
          <w:szCs w:val="32"/>
        </w:rPr>
      </w:pPr>
    </w:p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tbl>
      <w:tblPr>
        <w:tblStyle w:val="TableGrid"/>
        <w:tblpPr w:leftFromText="180" w:rightFromText="180" w:vertAnchor="page" w:horzAnchor="margin" w:tblpY="2116"/>
        <w:tblW w:w="0" w:type="auto"/>
        <w:tblLook w:val="04A0"/>
      </w:tblPr>
      <w:tblGrid>
        <w:gridCol w:w="9576"/>
      </w:tblGrid>
      <w:tr w:rsidR="00D47241" w:rsidRPr="00A1283B" w:rsidTr="003A53F9">
        <w:tc>
          <w:tcPr>
            <w:tcW w:w="9576" w:type="dxa"/>
            <w:shd w:val="clear" w:color="auto" w:fill="A6DCEA" w:themeFill="accent1" w:themeFillTint="66"/>
          </w:tcPr>
          <w:p w:rsidR="00D47241" w:rsidRPr="00A1283B" w:rsidRDefault="00D47241" w:rsidP="003A53F9">
            <w:pPr>
              <w:rPr>
                <w:rFonts w:ascii="Elephant" w:hAnsi="Elephant"/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   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Syllabus for </w:t>
            </w:r>
            <w:r w:rsidRPr="00624EBC">
              <w:rPr>
                <w:rFonts w:ascii="Elephant" w:hAnsi="Elephant"/>
                <w:sz w:val="52"/>
                <w:szCs w:val="52"/>
              </w:rPr>
              <w:t>Entrance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 Examination </w:t>
            </w:r>
          </w:p>
        </w:tc>
      </w:tr>
    </w:tbl>
    <w:p w:rsidR="00D47241" w:rsidRDefault="00D47241" w:rsidP="00D47241"/>
    <w:p w:rsidR="00D47241" w:rsidRDefault="00D47241" w:rsidP="00D47241">
      <w:pPr>
        <w:spacing w:after="0" w:line="240" w:lineRule="auto"/>
        <w:rPr>
          <w:sz w:val="24"/>
        </w:rPr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</w:t>
      </w:r>
    </w:p>
    <w:p w:rsidR="00D47241" w:rsidRDefault="00C52259" w:rsidP="00D47241">
      <w:pPr>
        <w:spacing w:after="0" w:line="240" w:lineRule="auto"/>
        <w:ind w:left="2160" w:firstLine="720"/>
        <w:rPr>
          <w:b/>
          <w:sz w:val="24"/>
        </w:rPr>
      </w:pPr>
      <w:r w:rsidRPr="00C52259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6.75pt;margin-top:.65pt;width:481.5pt;height:0;z-index:251661312" o:connectortype="straight"/>
        </w:pict>
      </w:r>
    </w:p>
    <w:p w:rsidR="00D47241" w:rsidRPr="00C36D02" w:rsidRDefault="00D47241" w:rsidP="00D47241">
      <w:pPr>
        <w:spacing w:after="0" w:line="240" w:lineRule="auto"/>
        <w:ind w:left="2160" w:firstLine="720"/>
        <w:rPr>
          <w:b/>
          <w:sz w:val="24"/>
        </w:rPr>
      </w:pPr>
      <w:r w:rsidRPr="00C36D02">
        <w:rPr>
          <w:b/>
          <w:sz w:val="24"/>
        </w:rPr>
        <w:t>Note: Each subject will carry 25 marks.</w:t>
      </w:r>
    </w:p>
    <w:p w:rsidR="00D47241" w:rsidRPr="00C36D02" w:rsidRDefault="00C52259" w:rsidP="00D47241">
      <w:pPr>
        <w:spacing w:after="0" w:line="240" w:lineRule="auto"/>
        <w:ind w:left="2160" w:firstLine="720"/>
        <w:rPr>
          <w:b/>
          <w:sz w:val="24"/>
        </w:rPr>
      </w:pPr>
      <w:r>
        <w:rPr>
          <w:b/>
          <w:noProof/>
          <w:sz w:val="24"/>
        </w:rPr>
        <w:pict>
          <v:shape id="_x0000_s1038" type="#_x0000_t32" style="position:absolute;left:0;text-align:left;margin-left:-6.75pt;margin-top:5.9pt;width:481.5pt;height:0;z-index:251660288" o:connectortype="straight"/>
        </w:pict>
      </w:r>
    </w:p>
    <w:p w:rsidR="00D47241" w:rsidRDefault="00D47241" w:rsidP="00D47241">
      <w:pPr>
        <w:spacing w:after="0" w:line="240" w:lineRule="auto"/>
        <w:ind w:left="2160" w:firstLine="720"/>
        <w:rPr>
          <w:rFonts w:ascii="Arial Black" w:hAnsi="Arial Black"/>
          <w:sz w:val="32"/>
          <w:szCs w:val="32"/>
        </w:rPr>
      </w:pPr>
      <w:r w:rsidRPr="00624EBC">
        <w:rPr>
          <w:rFonts w:ascii="Arial Black" w:hAnsi="Arial Black"/>
          <w:sz w:val="32"/>
          <w:szCs w:val="32"/>
        </w:rPr>
        <w:t xml:space="preserve">(Class: - </w:t>
      </w:r>
      <w:r>
        <w:rPr>
          <w:rFonts w:ascii="Arial Black" w:hAnsi="Arial Black"/>
          <w:sz w:val="32"/>
          <w:szCs w:val="32"/>
        </w:rPr>
        <w:t>9</w:t>
      </w:r>
      <w:r w:rsidRPr="00624EBC">
        <w:rPr>
          <w:rFonts w:ascii="Arial Black" w:hAnsi="Arial Black"/>
          <w:sz w:val="32"/>
          <w:szCs w:val="32"/>
        </w:rPr>
        <w:t>th)</w:t>
      </w:r>
    </w:p>
    <w:p w:rsidR="00D47241" w:rsidRDefault="00D47241" w:rsidP="00D47241">
      <w:pPr>
        <w:spacing w:after="0" w:line="240" w:lineRule="auto"/>
        <w:ind w:left="2160" w:firstLine="720"/>
        <w:rPr>
          <w:sz w:val="24"/>
        </w:rPr>
      </w:pPr>
    </w:p>
    <w:tbl>
      <w:tblPr>
        <w:tblStyle w:val="LightList-Accent11"/>
        <w:tblW w:w="9628" w:type="dxa"/>
        <w:tblLook w:val="04A0"/>
      </w:tblPr>
      <w:tblGrid>
        <w:gridCol w:w="9628"/>
      </w:tblGrid>
      <w:tr w:rsidR="00D47241" w:rsidRPr="00F90776" w:rsidTr="003A53F9">
        <w:trPr>
          <w:cnfStyle w:val="100000000000"/>
          <w:trHeight w:val="1052"/>
        </w:trPr>
        <w:tc>
          <w:tcPr>
            <w:cnfStyle w:val="001000000000"/>
            <w:tcW w:w="9628" w:type="dxa"/>
          </w:tcPr>
          <w:p w:rsidR="00D47241" w:rsidRPr="007C7279" w:rsidRDefault="00D47241" w:rsidP="003A53F9">
            <w:pPr>
              <w:rPr>
                <w:b w:val="0"/>
                <w:sz w:val="28"/>
              </w:rPr>
            </w:pPr>
            <w:r w:rsidRPr="007C7279">
              <w:rPr>
                <w:sz w:val="28"/>
              </w:rPr>
              <w:t>Hindi</w:t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  <w:r w:rsidRPr="007C7279">
              <w:rPr>
                <w:sz w:val="28"/>
              </w:rPr>
              <w:tab/>
            </w:r>
          </w:p>
          <w:p w:rsidR="00D47241" w:rsidRPr="00F90776" w:rsidRDefault="00D47241" w:rsidP="00D472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0"/>
              </w:rPr>
            </w:pP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vuqPNsnu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ys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>[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ku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¼60&amp;80 ‘kCn½</w:t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  <w:t xml:space="preserve">10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vad</w:t>
            </w:r>
            <w:proofErr w:type="spellEnd"/>
          </w:p>
          <w:p w:rsidR="00D47241" w:rsidRPr="00F90776" w:rsidRDefault="00D47241" w:rsidP="00D472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0"/>
              </w:rPr>
            </w:pP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vifBr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x|ka’k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ab/>
            </w:r>
            <w:r>
              <w:rPr>
                <w:rFonts w:ascii="Kruti Dev 011" w:hAnsi="Kruti Dev 011"/>
                <w:sz w:val="24"/>
                <w:szCs w:val="20"/>
              </w:rPr>
              <w:t xml:space="preserve">       </w:t>
            </w:r>
            <w:r w:rsidRPr="00F90776">
              <w:rPr>
                <w:rFonts w:ascii="Kruti Dev 011" w:hAnsi="Kruti Dev 011"/>
                <w:sz w:val="24"/>
                <w:szCs w:val="20"/>
              </w:rPr>
              <w:t xml:space="preserve">10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vad</w:t>
            </w:r>
            <w:proofErr w:type="spellEnd"/>
          </w:p>
          <w:p w:rsidR="00D47241" w:rsidRPr="00F90776" w:rsidRDefault="00D47241" w:rsidP="00D472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0"/>
              </w:rPr>
            </w:pP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ladsr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fcUnwvksa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ij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vk?kkfjr</w:t>
            </w:r>
            <w:proofErr w:type="spellEnd"/>
            <w:r w:rsidRPr="00F90776"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vuqP</w:t>
            </w:r>
            <w:r>
              <w:rPr>
                <w:rFonts w:ascii="Kruti Dev 011" w:hAnsi="Kruti Dev 011"/>
                <w:sz w:val="24"/>
                <w:szCs w:val="20"/>
              </w:rPr>
              <w:t>bsn</w:t>
            </w:r>
            <w:proofErr w:type="spellEnd"/>
            <w:r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4"/>
                <w:szCs w:val="20"/>
              </w:rPr>
              <w:t>iwjk</w:t>
            </w:r>
            <w:proofErr w:type="spellEnd"/>
            <w:r>
              <w:rPr>
                <w:rFonts w:ascii="Kruti Dev 011" w:hAnsi="Kruti Dev 01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4"/>
                <w:szCs w:val="20"/>
              </w:rPr>
              <w:t>djukA</w:t>
            </w:r>
            <w:proofErr w:type="spellEnd"/>
            <w:r>
              <w:rPr>
                <w:rFonts w:ascii="Kruti Dev 011" w:hAnsi="Kruti Dev 011"/>
                <w:sz w:val="24"/>
                <w:szCs w:val="20"/>
              </w:rPr>
              <w:t xml:space="preserve"> ¼ 60&amp;80 ‘kCn½</w:t>
            </w:r>
            <w:r>
              <w:rPr>
                <w:rFonts w:ascii="Kruti Dev 011" w:hAnsi="Kruti Dev 011"/>
                <w:sz w:val="24"/>
                <w:szCs w:val="20"/>
              </w:rPr>
              <w:tab/>
            </w:r>
            <w:r>
              <w:rPr>
                <w:rFonts w:ascii="Kruti Dev 011" w:hAnsi="Kruti Dev 011"/>
                <w:sz w:val="24"/>
                <w:szCs w:val="20"/>
              </w:rPr>
              <w:tab/>
            </w:r>
            <w:r>
              <w:rPr>
                <w:rFonts w:ascii="Kruti Dev 011" w:hAnsi="Kruti Dev 011"/>
                <w:sz w:val="24"/>
                <w:szCs w:val="20"/>
              </w:rPr>
              <w:tab/>
            </w:r>
            <w:r w:rsidRPr="00F90776">
              <w:rPr>
                <w:rFonts w:ascii="Kruti Dev 011" w:hAnsi="Kruti Dev 011"/>
                <w:sz w:val="24"/>
                <w:szCs w:val="20"/>
              </w:rPr>
              <w:t xml:space="preserve">05 </w:t>
            </w:r>
            <w:proofErr w:type="spellStart"/>
            <w:r w:rsidRPr="00F90776">
              <w:rPr>
                <w:rFonts w:ascii="Kruti Dev 011" w:hAnsi="Kruti Dev 011"/>
                <w:sz w:val="24"/>
                <w:szCs w:val="20"/>
              </w:rPr>
              <w:t>vad</w:t>
            </w:r>
            <w:proofErr w:type="spellEnd"/>
          </w:p>
          <w:p w:rsidR="00D47241" w:rsidRPr="00F90776" w:rsidRDefault="00D47241" w:rsidP="003A53F9">
            <w:pPr>
              <w:pStyle w:val="ListParagraph"/>
              <w:rPr>
                <w:rFonts w:ascii="Kruti Dev 011" w:hAnsi="Kruti Dev 011"/>
                <w:sz w:val="20"/>
                <w:szCs w:val="16"/>
              </w:rPr>
            </w:pPr>
            <w:r w:rsidRPr="00F90776">
              <w:rPr>
                <w:rFonts w:ascii="Kruti Dev 011" w:hAnsi="Kruti Dev 011"/>
                <w:sz w:val="20"/>
                <w:szCs w:val="16"/>
              </w:rPr>
              <w:tab/>
            </w:r>
            <w:r w:rsidRPr="00F90776">
              <w:rPr>
                <w:rFonts w:ascii="Kruti Dev 011" w:hAnsi="Kruti Dev 011"/>
                <w:sz w:val="20"/>
                <w:szCs w:val="16"/>
              </w:rPr>
              <w:tab/>
            </w:r>
            <w:r w:rsidRPr="00F90776">
              <w:rPr>
                <w:rFonts w:ascii="Kruti Dev 011" w:hAnsi="Kruti Dev 011"/>
                <w:sz w:val="20"/>
                <w:szCs w:val="16"/>
              </w:rPr>
              <w:tab/>
            </w:r>
            <w:r w:rsidRPr="00F90776">
              <w:rPr>
                <w:rFonts w:ascii="Kruti Dev 011" w:hAnsi="Kruti Dev 011"/>
                <w:sz w:val="20"/>
                <w:szCs w:val="16"/>
              </w:rPr>
              <w:tab/>
            </w:r>
            <w:r w:rsidRPr="00F90776">
              <w:rPr>
                <w:rFonts w:ascii="Kruti Dev 011" w:hAnsi="Kruti Dev 011"/>
                <w:sz w:val="20"/>
                <w:szCs w:val="16"/>
              </w:rPr>
              <w:tab/>
            </w:r>
          </w:p>
        </w:tc>
      </w:tr>
    </w:tbl>
    <w:p w:rsidR="00D47241" w:rsidRDefault="00D47241" w:rsidP="00D47241">
      <w:pPr>
        <w:spacing w:after="0" w:line="240" w:lineRule="auto"/>
        <w:ind w:left="2340" w:hanging="2070"/>
        <w:rPr>
          <w:sz w:val="32"/>
        </w:rPr>
      </w:pPr>
    </w:p>
    <w:tbl>
      <w:tblPr>
        <w:tblStyle w:val="LightList-Accent4"/>
        <w:tblW w:w="9628" w:type="dxa"/>
        <w:tblLook w:val="04A0"/>
      </w:tblPr>
      <w:tblGrid>
        <w:gridCol w:w="9628"/>
      </w:tblGrid>
      <w:tr w:rsidR="00D47241" w:rsidRPr="00F90776" w:rsidTr="004F153E">
        <w:trPr>
          <w:cnfStyle w:val="100000000000"/>
          <w:trHeight w:val="1213"/>
        </w:trPr>
        <w:tc>
          <w:tcPr>
            <w:cnfStyle w:val="001000000000"/>
            <w:tcW w:w="9628" w:type="dxa"/>
          </w:tcPr>
          <w:p w:rsidR="00D47241" w:rsidRPr="007C7279" w:rsidRDefault="00D47241" w:rsidP="003A53F9">
            <w:pPr>
              <w:rPr>
                <w:b w:val="0"/>
                <w:sz w:val="32"/>
              </w:rPr>
            </w:pPr>
            <w:r w:rsidRPr="007C7279">
              <w:rPr>
                <w:sz w:val="32"/>
              </w:rPr>
              <w:t>English</w:t>
            </w:r>
          </w:p>
          <w:p w:rsidR="00D47241" w:rsidRPr="00F90776" w:rsidRDefault="00D47241" w:rsidP="003A53F9">
            <w:pPr>
              <w:rPr>
                <w:szCs w:val="16"/>
              </w:rPr>
            </w:pPr>
            <w:r w:rsidRPr="00F90776">
              <w:rPr>
                <w:szCs w:val="16"/>
              </w:rPr>
              <w:t xml:space="preserve">    </w:t>
            </w:r>
            <w:r w:rsidRPr="00CE0199">
              <w:rPr>
                <w:szCs w:val="16"/>
              </w:rPr>
              <w:t>1.</w:t>
            </w:r>
            <w:r w:rsidRPr="00F90776">
              <w:rPr>
                <w:szCs w:val="16"/>
              </w:rPr>
              <w:t xml:space="preserve"> Reading comprehension (unseen passage)</w:t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  <w:t xml:space="preserve">              [10 Marks]</w:t>
            </w:r>
          </w:p>
          <w:p w:rsidR="00D47241" w:rsidRPr="00F90776" w:rsidRDefault="00D47241" w:rsidP="003A53F9">
            <w:pPr>
              <w:rPr>
                <w:szCs w:val="16"/>
              </w:rPr>
            </w:pPr>
            <w:r w:rsidRPr="00CE0199">
              <w:rPr>
                <w:szCs w:val="16"/>
              </w:rPr>
              <w:t xml:space="preserve">    2.</w:t>
            </w:r>
            <w:r w:rsidRPr="00F90776">
              <w:rPr>
                <w:szCs w:val="16"/>
              </w:rPr>
              <w:t xml:space="preserve"> Guided composition (60-80 words)</w:t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  <w:t xml:space="preserve">              [08 marks]</w:t>
            </w:r>
          </w:p>
          <w:p w:rsidR="00D47241" w:rsidRPr="00F90776" w:rsidRDefault="00D47241" w:rsidP="003A53F9">
            <w:pPr>
              <w:rPr>
                <w:szCs w:val="16"/>
              </w:rPr>
            </w:pPr>
            <w:r w:rsidRPr="00F90776">
              <w:rPr>
                <w:szCs w:val="16"/>
              </w:rPr>
              <w:t xml:space="preserve">    </w:t>
            </w:r>
            <w:r w:rsidRPr="00CE0199">
              <w:rPr>
                <w:szCs w:val="16"/>
              </w:rPr>
              <w:t>3.</w:t>
            </w:r>
            <w:r w:rsidRPr="00F90776">
              <w:rPr>
                <w:szCs w:val="16"/>
              </w:rPr>
              <w:t xml:space="preserve"> Paragraph writing (60-80 words)</w:t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</w:r>
            <w:r w:rsidRPr="00F90776">
              <w:rPr>
                <w:szCs w:val="16"/>
              </w:rPr>
              <w:tab/>
              <w:t xml:space="preserve">              [07 Marks]</w:t>
            </w:r>
          </w:p>
        </w:tc>
      </w:tr>
    </w:tbl>
    <w:p w:rsidR="00D47241" w:rsidRDefault="00D47241" w:rsidP="00D47241">
      <w:pPr>
        <w:spacing w:after="0" w:line="240" w:lineRule="auto"/>
        <w:ind w:left="2340" w:hanging="2070"/>
      </w:pPr>
    </w:p>
    <w:tbl>
      <w:tblPr>
        <w:tblStyle w:val="TableGrid"/>
        <w:tblW w:w="9598" w:type="dxa"/>
        <w:tblLook w:val="04A0"/>
      </w:tblPr>
      <w:tblGrid>
        <w:gridCol w:w="510"/>
        <w:gridCol w:w="9088"/>
      </w:tblGrid>
      <w:tr w:rsidR="00D47241" w:rsidTr="003A53F9">
        <w:trPr>
          <w:trHeight w:val="1664"/>
        </w:trPr>
        <w:tc>
          <w:tcPr>
            <w:tcW w:w="9598" w:type="dxa"/>
            <w:gridSpan w:val="2"/>
          </w:tcPr>
          <w:p w:rsidR="00D47241" w:rsidRPr="007C7279" w:rsidRDefault="00D47241" w:rsidP="003A53F9">
            <w:pPr>
              <w:rPr>
                <w:b/>
                <w:sz w:val="32"/>
                <w:szCs w:val="32"/>
              </w:rPr>
            </w:pPr>
            <w:r w:rsidRPr="007C7279">
              <w:rPr>
                <w:b/>
                <w:sz w:val="32"/>
                <w:szCs w:val="32"/>
              </w:rPr>
              <w:t>Mathematics</w:t>
            </w:r>
          </w:p>
          <w:p w:rsidR="00D47241" w:rsidRPr="00921E91" w:rsidRDefault="00D47241" w:rsidP="003A53F9">
            <w:r>
              <w:t xml:space="preserve">   </w:t>
            </w:r>
            <w:r w:rsidRPr="00CE0199">
              <w:rPr>
                <w:b/>
              </w:rPr>
              <w:t>1.</w:t>
            </w:r>
            <w:r>
              <w:t xml:space="preserve"> </w:t>
            </w:r>
            <w:r w:rsidRPr="00921E91">
              <w:t>Linear equations in  one variable</w:t>
            </w:r>
          </w:p>
          <w:p w:rsidR="00D47241" w:rsidRPr="00921E91" w:rsidRDefault="00D47241" w:rsidP="003A53F9">
            <w:r>
              <w:t xml:space="preserve">   </w:t>
            </w:r>
            <w:r w:rsidRPr="00CE0199">
              <w:rPr>
                <w:b/>
              </w:rPr>
              <w:t>2</w:t>
            </w:r>
            <w:r>
              <w:t xml:space="preserve">. </w:t>
            </w:r>
            <w:r w:rsidRPr="00921E91">
              <w:t>Square and Square Roots</w:t>
            </w:r>
          </w:p>
          <w:p w:rsidR="00D47241" w:rsidRPr="00921E91" w:rsidRDefault="00D47241" w:rsidP="003A53F9">
            <w:r>
              <w:t xml:space="preserve">   </w:t>
            </w:r>
            <w:r w:rsidRPr="00CE0199">
              <w:rPr>
                <w:b/>
              </w:rPr>
              <w:t>3.</w:t>
            </w:r>
            <w:r>
              <w:t xml:space="preserve"> </w:t>
            </w:r>
            <w:r w:rsidRPr="00921E91">
              <w:t>Algebraic Expression and Identification</w:t>
            </w:r>
          </w:p>
          <w:p w:rsidR="00D47241" w:rsidRPr="00921E91" w:rsidRDefault="00D47241" w:rsidP="003A53F9">
            <w:r>
              <w:t xml:space="preserve">   </w:t>
            </w:r>
            <w:r w:rsidRPr="00CE0199">
              <w:rPr>
                <w:b/>
              </w:rPr>
              <w:t>4</w:t>
            </w:r>
            <w:r>
              <w:t xml:space="preserve">. </w:t>
            </w:r>
            <w:proofErr w:type="spellStart"/>
            <w:r w:rsidRPr="00921E91">
              <w:t>Mensuration</w:t>
            </w:r>
            <w:proofErr w:type="spellEnd"/>
          </w:p>
          <w:p w:rsidR="00D47241" w:rsidRDefault="00D47241" w:rsidP="003A53F9"/>
        </w:tc>
      </w:tr>
      <w:tr w:rsidR="00D47241" w:rsidTr="003A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510" w:type="dxa"/>
          <w:trHeight w:val="1395"/>
        </w:trPr>
        <w:tc>
          <w:tcPr>
            <w:tcW w:w="9088" w:type="dxa"/>
          </w:tcPr>
          <w:p w:rsidR="00D47241" w:rsidRPr="007C7279" w:rsidRDefault="00D47241" w:rsidP="003A53F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 w:rsidRPr="007C7279">
              <w:rPr>
                <w:rFonts w:ascii="Baskerville Old Face" w:hAnsi="Baskerville Old Face"/>
                <w:b/>
                <w:sz w:val="24"/>
                <w:szCs w:val="24"/>
              </w:rPr>
              <w:t>Type of Questions</w:t>
            </w:r>
          </w:p>
          <w:p w:rsidR="00D47241" w:rsidRPr="007C7279" w:rsidRDefault="00D47241" w:rsidP="00D472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7279">
              <w:rPr>
                <w:b/>
              </w:rPr>
              <w:t>Very short Answer Questions</w:t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  <w:t>[1 Mark]</w:t>
            </w:r>
          </w:p>
          <w:p w:rsidR="00D47241" w:rsidRPr="007C7279" w:rsidRDefault="00D47241" w:rsidP="00D472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7279">
              <w:rPr>
                <w:b/>
              </w:rPr>
              <w:t>Short A</w:t>
            </w:r>
            <w:r>
              <w:rPr>
                <w:b/>
              </w:rPr>
              <w:t xml:space="preserve">nswer Question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</w:t>
            </w:r>
            <w:r w:rsidRPr="007C7279">
              <w:rPr>
                <w:b/>
              </w:rPr>
              <w:t xml:space="preserve"> [2 Marks]</w:t>
            </w:r>
          </w:p>
          <w:p w:rsidR="00D47241" w:rsidRPr="007C7279" w:rsidRDefault="00D47241" w:rsidP="00D4724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C7279">
              <w:rPr>
                <w:b/>
              </w:rPr>
              <w:t>Short Answer Question</w:t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</w:r>
            <w:r w:rsidRPr="007C7279">
              <w:rPr>
                <w:b/>
              </w:rPr>
              <w:tab/>
              <w:t>[3 Marks]</w:t>
            </w:r>
          </w:p>
          <w:p w:rsidR="00D47241" w:rsidRPr="007C7279" w:rsidRDefault="00D47241" w:rsidP="003A53F9"/>
        </w:tc>
      </w:tr>
    </w:tbl>
    <w:p w:rsidR="00D47241" w:rsidRDefault="00D47241" w:rsidP="00D47241">
      <w:pPr>
        <w:spacing w:after="0" w:line="240" w:lineRule="auto"/>
        <w:ind w:left="2340" w:hanging="2070"/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D47241" w:rsidTr="003A53F9">
        <w:tc>
          <w:tcPr>
            <w:tcW w:w="9648" w:type="dxa"/>
          </w:tcPr>
          <w:p w:rsidR="00D47241" w:rsidRPr="00CE0199" w:rsidRDefault="00D47241" w:rsidP="003A53F9">
            <w:pPr>
              <w:rPr>
                <w:b/>
                <w:sz w:val="32"/>
                <w:szCs w:val="32"/>
              </w:rPr>
            </w:pPr>
            <w:r w:rsidRPr="00CE0199">
              <w:rPr>
                <w:b/>
                <w:sz w:val="32"/>
                <w:szCs w:val="32"/>
              </w:rPr>
              <w:t>Science</w:t>
            </w:r>
          </w:p>
          <w:p w:rsidR="00D47241" w:rsidRPr="00CE0199" w:rsidRDefault="00D47241" w:rsidP="003A53F9">
            <w:r>
              <w:t xml:space="preserve">  </w:t>
            </w:r>
            <w:r w:rsidRPr="00CE0199">
              <w:rPr>
                <w:b/>
              </w:rPr>
              <w:t>1.</w:t>
            </w:r>
            <w:r>
              <w:t xml:space="preserve"> </w:t>
            </w:r>
            <w:r w:rsidRPr="00CE0199">
              <w:t>Crop Production and Management</w:t>
            </w:r>
          </w:p>
          <w:p w:rsidR="00D47241" w:rsidRPr="00CE0199" w:rsidRDefault="00D47241" w:rsidP="003A53F9">
            <w:r>
              <w:t xml:space="preserve"> </w:t>
            </w:r>
            <w:r w:rsidRPr="00CE0199">
              <w:rPr>
                <w:b/>
              </w:rPr>
              <w:t xml:space="preserve"> 2.</w:t>
            </w:r>
            <w:r>
              <w:t xml:space="preserve"> </w:t>
            </w:r>
            <w:r w:rsidRPr="00CE0199">
              <w:t>Materials : Metals and Non-Metals</w:t>
            </w:r>
          </w:p>
          <w:p w:rsidR="00D47241" w:rsidRDefault="00D47241" w:rsidP="003A53F9">
            <w:r w:rsidRPr="00CE0199">
              <w:rPr>
                <w:b/>
              </w:rPr>
              <w:t xml:space="preserve">  3.</w:t>
            </w:r>
            <w:r>
              <w:t xml:space="preserve"> Coal and Petroleum</w:t>
            </w:r>
          </w:p>
          <w:p w:rsidR="00D47241" w:rsidRDefault="00D47241" w:rsidP="003A53F9">
            <w:r>
              <w:t xml:space="preserve">  </w:t>
            </w:r>
            <w:r w:rsidRPr="00CE0199">
              <w:rPr>
                <w:b/>
              </w:rPr>
              <w:t>4.</w:t>
            </w:r>
            <w:r>
              <w:t xml:space="preserve"> Cell- Structure and Function</w:t>
            </w:r>
          </w:p>
          <w:p w:rsidR="00D47241" w:rsidRDefault="00D47241" w:rsidP="003A53F9">
            <w:r>
              <w:t xml:space="preserve">  </w:t>
            </w:r>
            <w:r w:rsidRPr="00CE0199">
              <w:rPr>
                <w:b/>
              </w:rPr>
              <w:t>5.</w:t>
            </w:r>
            <w:r>
              <w:t xml:space="preserve"> Stars and The Solar System</w:t>
            </w:r>
          </w:p>
          <w:p w:rsidR="00D47241" w:rsidRDefault="00D47241" w:rsidP="003A53F9">
            <w:pPr>
              <w:pStyle w:val="ListParagraph"/>
              <w:ind w:left="360"/>
            </w:pPr>
          </w:p>
        </w:tc>
      </w:tr>
    </w:tbl>
    <w:p w:rsidR="00D47241" w:rsidRDefault="00D47241" w:rsidP="00D47241">
      <w:pPr>
        <w:spacing w:after="0" w:line="240" w:lineRule="auto"/>
        <w:ind w:left="2340" w:hanging="2070"/>
      </w:pPr>
    </w:p>
    <w:p w:rsidR="00D47241" w:rsidRDefault="00D47241" w:rsidP="00D47241"/>
    <w:p w:rsidR="00D47241" w:rsidRDefault="00D47241" w:rsidP="00D47241"/>
    <w:tbl>
      <w:tblPr>
        <w:tblStyle w:val="TableGrid"/>
        <w:tblpPr w:leftFromText="180" w:rightFromText="180" w:vertAnchor="page" w:horzAnchor="margin" w:tblpY="2506"/>
        <w:tblW w:w="0" w:type="auto"/>
        <w:tblLook w:val="04A0"/>
      </w:tblPr>
      <w:tblGrid>
        <w:gridCol w:w="9576"/>
      </w:tblGrid>
      <w:tr w:rsidR="00D47241" w:rsidRPr="00A1283B" w:rsidTr="003A53F9">
        <w:tc>
          <w:tcPr>
            <w:tcW w:w="9576" w:type="dxa"/>
            <w:shd w:val="clear" w:color="auto" w:fill="A6DCEA" w:themeFill="accent1" w:themeFillTint="66"/>
          </w:tcPr>
          <w:p w:rsidR="00D47241" w:rsidRPr="00A1283B" w:rsidRDefault="00D47241" w:rsidP="003A53F9">
            <w:pPr>
              <w:rPr>
                <w:rFonts w:ascii="Elephant" w:hAnsi="Elephant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Syllabus for </w:t>
            </w:r>
            <w:r w:rsidRPr="00624EBC">
              <w:rPr>
                <w:rFonts w:ascii="Elephant" w:hAnsi="Elephant"/>
                <w:sz w:val="52"/>
                <w:szCs w:val="52"/>
              </w:rPr>
              <w:t>Entrance</w:t>
            </w:r>
            <w:r w:rsidRPr="00A1283B">
              <w:rPr>
                <w:rFonts w:ascii="Elephant" w:hAnsi="Elephant"/>
                <w:sz w:val="48"/>
                <w:szCs w:val="48"/>
              </w:rPr>
              <w:t xml:space="preserve"> Examination </w:t>
            </w:r>
          </w:p>
        </w:tc>
      </w:tr>
    </w:tbl>
    <w:p w:rsidR="00D47241" w:rsidRDefault="00D47241" w:rsidP="00D47241">
      <w:pPr>
        <w:spacing w:line="501" w:lineRule="atLeast"/>
        <w:outlineLvl w:val="2"/>
        <w:rPr>
          <w:rFonts w:ascii="Tahoma" w:eastAsia="Times New Roman" w:hAnsi="Tahoma" w:cs="Tahoma"/>
          <w:color w:val="554B0E"/>
          <w:sz w:val="16"/>
          <w:szCs w:val="16"/>
          <w:lang w:bidi="hi-IN"/>
        </w:rPr>
      </w:pPr>
    </w:p>
    <w:p w:rsidR="00D47241" w:rsidRPr="00624EBC" w:rsidRDefault="00D47241" w:rsidP="00D47241">
      <w:pPr>
        <w:spacing w:line="501" w:lineRule="atLeast"/>
        <w:outlineLvl w:val="2"/>
        <w:rPr>
          <w:rFonts w:ascii="Arial Black" w:hAnsi="Arial Black"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624EBC">
        <w:rPr>
          <w:sz w:val="32"/>
          <w:szCs w:val="32"/>
        </w:rPr>
        <w:t xml:space="preserve"> </w:t>
      </w:r>
      <w:r w:rsidRPr="00624EBC">
        <w:rPr>
          <w:rFonts w:ascii="Arial Black" w:hAnsi="Arial Black"/>
          <w:sz w:val="32"/>
          <w:szCs w:val="32"/>
        </w:rPr>
        <w:t>(Class: - 11th)</w:t>
      </w:r>
    </w:p>
    <w:tbl>
      <w:tblPr>
        <w:tblStyle w:val="MediumShading1-Accent3"/>
        <w:tblW w:w="0" w:type="auto"/>
        <w:tblLook w:val="04A0"/>
      </w:tblPr>
      <w:tblGrid>
        <w:gridCol w:w="9576"/>
      </w:tblGrid>
      <w:tr w:rsidR="00D47241" w:rsidTr="003A53F9">
        <w:trPr>
          <w:cnfStyle w:val="100000000000"/>
        </w:trPr>
        <w:tc>
          <w:tcPr>
            <w:cnfStyle w:val="001000000000"/>
            <w:tcW w:w="9576" w:type="dxa"/>
          </w:tcPr>
          <w:p w:rsidR="00D47241" w:rsidRDefault="00D47241" w:rsidP="003A53F9">
            <w:r w:rsidRPr="00B8765C">
              <w:rPr>
                <w:rFonts w:ascii="Arial Black" w:hAnsi="Arial Black"/>
              </w:rPr>
              <w:t xml:space="preserve">Science (Physics, Chemistry, Biology)      </w:t>
            </w:r>
            <w:r w:rsidRPr="00B8765C">
              <w:t xml:space="preserve">                                        </w:t>
            </w:r>
            <w:r w:rsidRPr="00407251">
              <w:t>(Maximum Marks:  30)</w:t>
            </w:r>
          </w:p>
        </w:tc>
      </w:tr>
      <w:tr w:rsidR="00D47241" w:rsidTr="003A53F9">
        <w:trPr>
          <w:cnfStyle w:val="000000100000"/>
        </w:trPr>
        <w:tc>
          <w:tcPr>
            <w:cnfStyle w:val="001000000000"/>
            <w:tcW w:w="9576" w:type="dxa"/>
          </w:tcPr>
          <w:p w:rsidR="00D47241" w:rsidRPr="00B8765C" w:rsidRDefault="00D47241" w:rsidP="003A53F9">
            <w:pPr>
              <w:rPr>
                <w:b w:val="0"/>
              </w:rPr>
            </w:pPr>
            <w:r w:rsidRPr="00B8765C">
              <w:t>Note : Type of Questions</w:t>
            </w:r>
          </w:p>
          <w:p w:rsidR="00D47241" w:rsidRPr="00B8765C" w:rsidRDefault="00D47241" w:rsidP="00D4724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 w:val="0"/>
                <w:sz w:val="20"/>
              </w:rPr>
            </w:pPr>
            <w:r w:rsidRPr="00B8765C">
              <w:rPr>
                <w:sz w:val="20"/>
              </w:rPr>
              <w:t>Very Short Answer Questions                                                               [1 Mark]</w:t>
            </w:r>
          </w:p>
          <w:p w:rsidR="00D47241" w:rsidRDefault="00D47241" w:rsidP="00D47241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B8765C">
              <w:rPr>
                <w:sz w:val="20"/>
              </w:rPr>
              <w:t>Short Answer Questions                                                                        [2 Marks</w:t>
            </w:r>
            <w:r w:rsidRPr="00B8765C">
              <w:t>]</w:t>
            </w:r>
          </w:p>
        </w:tc>
      </w:tr>
      <w:tr w:rsidR="00D47241" w:rsidTr="003A53F9">
        <w:trPr>
          <w:cnfStyle w:val="000000010000"/>
        </w:trPr>
        <w:tc>
          <w:tcPr>
            <w:cnfStyle w:val="001000000000"/>
            <w:tcW w:w="9576" w:type="dxa"/>
          </w:tcPr>
          <w:p w:rsidR="00D47241" w:rsidRDefault="00D47241" w:rsidP="003A53F9">
            <w:r w:rsidRPr="00B8765C">
              <w:t>Biology:</w:t>
            </w:r>
            <w:r>
              <w:t xml:space="preserve">                 </w:t>
            </w:r>
            <w:r w:rsidRPr="00407251">
              <w:t>1</w:t>
            </w:r>
            <w:r>
              <w:t xml:space="preserve">. Life Processes                                              </w:t>
            </w:r>
            <w:r w:rsidRPr="00407251">
              <w:t>2</w:t>
            </w:r>
            <w:r>
              <w:t>. Heredity and Evolution</w:t>
            </w:r>
          </w:p>
          <w:p w:rsidR="00D47241" w:rsidRDefault="00D47241" w:rsidP="003A53F9"/>
          <w:p w:rsidR="00D47241" w:rsidRDefault="00D47241" w:rsidP="003A53F9">
            <w:r w:rsidRPr="00B8765C">
              <w:t>Chemistry:</w:t>
            </w:r>
            <w:r>
              <w:t xml:space="preserve">           </w:t>
            </w:r>
            <w:r w:rsidRPr="00407251">
              <w:t xml:space="preserve"> 1</w:t>
            </w:r>
            <w:r>
              <w:t xml:space="preserve">. Chemical Reactions                                    </w:t>
            </w:r>
            <w:r w:rsidRPr="00407251">
              <w:t>2</w:t>
            </w:r>
            <w:r>
              <w:t>. Periodic Classification of elements</w:t>
            </w:r>
          </w:p>
          <w:p w:rsidR="00D47241" w:rsidRDefault="00D47241" w:rsidP="003A53F9"/>
          <w:p w:rsidR="00D47241" w:rsidRDefault="00D47241" w:rsidP="003A53F9">
            <w:r w:rsidRPr="00B8765C">
              <w:t>Physics:</w:t>
            </w:r>
            <w:r>
              <w:t xml:space="preserve">                </w:t>
            </w:r>
            <w:r w:rsidRPr="00407251">
              <w:t xml:space="preserve"> 1</w:t>
            </w:r>
            <w:r>
              <w:t xml:space="preserve">. Current Electricity                                       </w:t>
            </w:r>
            <w:r w:rsidRPr="00407251">
              <w:t>2</w:t>
            </w:r>
            <w:r>
              <w:t xml:space="preserve">. Reflection &amp; Refraction </w:t>
            </w:r>
          </w:p>
        </w:tc>
      </w:tr>
    </w:tbl>
    <w:p w:rsidR="00D47241" w:rsidRDefault="00D47241" w:rsidP="00D47241"/>
    <w:tbl>
      <w:tblPr>
        <w:tblStyle w:val="MediumGrid1-Accent6"/>
        <w:tblW w:w="0" w:type="auto"/>
        <w:tblLook w:val="04A0"/>
      </w:tblPr>
      <w:tblGrid>
        <w:gridCol w:w="9576"/>
      </w:tblGrid>
      <w:tr w:rsidR="00D47241" w:rsidTr="003A53F9">
        <w:trPr>
          <w:cnfStyle w:val="100000000000"/>
        </w:trPr>
        <w:tc>
          <w:tcPr>
            <w:cnfStyle w:val="001000000000"/>
            <w:tcW w:w="9576" w:type="dxa"/>
          </w:tcPr>
          <w:p w:rsidR="00D47241" w:rsidRPr="00407251" w:rsidRDefault="00D47241" w:rsidP="003A53F9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Mathematics:</w:t>
            </w:r>
            <w:r w:rsidRPr="00407251">
              <w:rPr>
                <w:rFonts w:ascii="Arial Black" w:hAnsi="Arial Black" w:cs="Aharoni"/>
              </w:rPr>
              <w:t xml:space="preserve">                      </w:t>
            </w:r>
            <w:r>
              <w:rPr>
                <w:rFonts w:ascii="Arial Black" w:hAnsi="Arial Black" w:cs="Aharoni"/>
              </w:rPr>
              <w:t xml:space="preserve">                              </w:t>
            </w:r>
            <w:r w:rsidRPr="00407251">
              <w:rPr>
                <w:rFonts w:ascii="Arial Black" w:hAnsi="Arial Black" w:cs="Aharoni"/>
              </w:rPr>
              <w:t xml:space="preserve">                      </w:t>
            </w:r>
            <w:r w:rsidRPr="00407251">
              <w:t>(Maximum Marks:  30)</w:t>
            </w:r>
          </w:p>
        </w:tc>
      </w:tr>
      <w:tr w:rsidR="00D47241" w:rsidTr="003A53F9">
        <w:trPr>
          <w:cnfStyle w:val="000000100000"/>
        </w:trPr>
        <w:tc>
          <w:tcPr>
            <w:cnfStyle w:val="001000000000"/>
            <w:tcW w:w="9576" w:type="dxa"/>
          </w:tcPr>
          <w:p w:rsidR="00D47241" w:rsidRPr="00C85BD2" w:rsidRDefault="00D47241" w:rsidP="003A53F9">
            <w:pPr>
              <w:spacing w:line="276" w:lineRule="auto"/>
              <w:rPr>
                <w:b w:val="0"/>
              </w:rPr>
            </w:pPr>
            <w:r w:rsidRPr="00C85BD2">
              <w:t>Note:     Type of Question</w:t>
            </w:r>
          </w:p>
          <w:p w:rsidR="00D47241" w:rsidRPr="00C85BD2" w:rsidRDefault="00D47241" w:rsidP="00D4724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 w:val="0"/>
              </w:rPr>
            </w:pPr>
            <w:r w:rsidRPr="00C85BD2">
              <w:t>Very Short Answer Questions                                                      [1 Mark]</w:t>
            </w:r>
          </w:p>
          <w:p w:rsidR="00D47241" w:rsidRPr="00C85BD2" w:rsidRDefault="00D47241" w:rsidP="00D4724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 w:val="0"/>
              </w:rPr>
            </w:pPr>
            <w:r w:rsidRPr="00C85BD2">
              <w:t>Short Answer Questions                                                               [2 Marks]</w:t>
            </w:r>
          </w:p>
          <w:p w:rsidR="00D47241" w:rsidRPr="00C85BD2" w:rsidRDefault="00D47241" w:rsidP="00D47241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C85BD2">
              <w:t>Short Answer Questions                                                               [2 Marks]</w:t>
            </w:r>
          </w:p>
          <w:p w:rsidR="00D47241" w:rsidRDefault="00D47241" w:rsidP="003A53F9">
            <w:pPr>
              <w:pStyle w:val="ListParagraph"/>
              <w:spacing w:line="276" w:lineRule="auto"/>
              <w:ind w:left="2145"/>
              <w:rPr>
                <w:b w:val="0"/>
              </w:rPr>
            </w:pPr>
          </w:p>
          <w:p w:rsidR="00D47241" w:rsidRDefault="00D47241" w:rsidP="00D4724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 xml:space="preserve">Quadratic Equations                                               </w:t>
            </w:r>
            <w:r w:rsidRPr="00ED154A">
              <w:t>2</w:t>
            </w:r>
            <w:r>
              <w:t>.  Arithmetic Progressions</w:t>
            </w:r>
          </w:p>
          <w:p w:rsidR="00D47241" w:rsidRDefault="00D47241" w:rsidP="00D47241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 xml:space="preserve">Co-ordinate Geometry                                           </w:t>
            </w:r>
            <w:r w:rsidRPr="00ED154A">
              <w:t>4</w:t>
            </w:r>
            <w:r>
              <w:t>.  Area related to Circles</w:t>
            </w:r>
          </w:p>
        </w:tc>
      </w:tr>
    </w:tbl>
    <w:p w:rsidR="00D47241" w:rsidRDefault="00D47241" w:rsidP="00D47241"/>
    <w:tbl>
      <w:tblPr>
        <w:tblStyle w:val="MediumGrid3-Accent5"/>
        <w:tblW w:w="0" w:type="auto"/>
        <w:tblLook w:val="04A0"/>
      </w:tblPr>
      <w:tblGrid>
        <w:gridCol w:w="9576"/>
      </w:tblGrid>
      <w:tr w:rsidR="00D47241" w:rsidTr="003A53F9">
        <w:trPr>
          <w:cnfStyle w:val="100000000000"/>
        </w:trPr>
        <w:tc>
          <w:tcPr>
            <w:cnfStyle w:val="001000000000"/>
            <w:tcW w:w="9576" w:type="dxa"/>
          </w:tcPr>
          <w:p w:rsidR="00D47241" w:rsidRDefault="00D47241" w:rsidP="003A53F9">
            <w:r>
              <w:rPr>
                <w:rFonts w:ascii="Arial Black" w:hAnsi="Arial Black"/>
              </w:rPr>
              <w:t xml:space="preserve">English:         </w:t>
            </w:r>
            <w:r w:rsidRPr="00213618">
              <w:rPr>
                <w:rFonts w:ascii="Arial Black" w:hAnsi="Arial Black"/>
              </w:rPr>
              <w:t xml:space="preserve">                                               </w:t>
            </w:r>
            <w:r>
              <w:rPr>
                <w:rFonts w:ascii="Arial Black" w:hAnsi="Arial Black"/>
              </w:rPr>
              <w:t xml:space="preserve">       </w:t>
            </w:r>
            <w:r w:rsidRPr="00213618">
              <w:rPr>
                <w:rFonts w:ascii="Arial Black" w:hAnsi="Arial Black"/>
              </w:rPr>
              <w:t xml:space="preserve">                    </w:t>
            </w:r>
            <w:r w:rsidRPr="00C62848">
              <w:t>(Maximum Marks :30)</w:t>
            </w:r>
          </w:p>
        </w:tc>
      </w:tr>
      <w:tr w:rsidR="00D47241" w:rsidTr="003A53F9">
        <w:trPr>
          <w:cnfStyle w:val="000000100000"/>
        </w:trPr>
        <w:tc>
          <w:tcPr>
            <w:cnfStyle w:val="001000000000"/>
            <w:tcW w:w="9576" w:type="dxa"/>
          </w:tcPr>
          <w:p w:rsidR="00D47241" w:rsidRDefault="00D47241" w:rsidP="00D47241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 xml:space="preserve">         Reading Comprehensions (Unseen passage)                                             [15 Marks]</w:t>
            </w:r>
          </w:p>
          <w:p w:rsidR="00D47241" w:rsidRDefault="00D47241" w:rsidP="00D47241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 xml:space="preserve">         Guided Composition (80-100 words)                                                          [15 Marks]</w:t>
            </w:r>
          </w:p>
          <w:p w:rsidR="00D47241" w:rsidRDefault="00D47241" w:rsidP="00D47241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 xml:space="preserve">         Paragraph Writing (80-100 words)                                                              [10 Marks]</w:t>
            </w:r>
          </w:p>
        </w:tc>
      </w:tr>
    </w:tbl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/>
    <w:p w:rsidR="00D47241" w:rsidRDefault="00D47241" w:rsidP="00D47241">
      <w:pPr>
        <w:spacing w:after="0" w:line="240" w:lineRule="auto"/>
        <w:ind w:left="2340" w:hanging="2070"/>
      </w:pPr>
    </w:p>
    <w:tbl>
      <w:tblPr>
        <w:tblStyle w:val="TableGrid"/>
        <w:tblpPr w:leftFromText="180" w:rightFromText="180" w:vertAnchor="page" w:horzAnchor="margin" w:tblpY="736"/>
        <w:tblW w:w="0" w:type="auto"/>
        <w:tblLook w:val="04A0"/>
      </w:tblPr>
      <w:tblGrid>
        <w:gridCol w:w="9576"/>
      </w:tblGrid>
      <w:tr w:rsidR="00D47241" w:rsidRPr="00A1283B" w:rsidTr="003A53F9">
        <w:trPr>
          <w:trHeight w:val="707"/>
        </w:trPr>
        <w:tc>
          <w:tcPr>
            <w:tcW w:w="9576" w:type="dxa"/>
            <w:shd w:val="clear" w:color="auto" w:fill="A6DCEA" w:themeFill="accent1" w:themeFillTint="66"/>
          </w:tcPr>
          <w:p w:rsidR="00D47241" w:rsidRPr="00A1283B" w:rsidRDefault="00D47241" w:rsidP="003A53F9">
            <w:pPr>
              <w:rPr>
                <w:rFonts w:ascii="Elephant" w:hAnsi="Elephant"/>
                <w:sz w:val="48"/>
                <w:szCs w:val="48"/>
              </w:rPr>
            </w:pPr>
            <w:r w:rsidRPr="00C50699">
              <w:rPr>
                <w:rFonts w:ascii="Elephant" w:hAnsi="Elephant"/>
                <w:sz w:val="52"/>
                <w:szCs w:val="48"/>
              </w:rPr>
              <w:t xml:space="preserve">Syllabus for Entrance Examination </w:t>
            </w:r>
          </w:p>
        </w:tc>
      </w:tr>
    </w:tbl>
    <w:p w:rsidR="00D47241" w:rsidRDefault="00D47241" w:rsidP="00D47241">
      <w:pPr>
        <w:spacing w:after="0" w:line="240" w:lineRule="auto"/>
        <w:ind w:left="2160" w:firstLine="720"/>
        <w:rPr>
          <w:b/>
        </w:rPr>
      </w:pPr>
      <w:r>
        <w:rPr>
          <w:b/>
        </w:rPr>
        <w:t xml:space="preserve"> </w:t>
      </w:r>
      <w:r w:rsidRPr="00A75300">
        <w:rPr>
          <w:b/>
          <w:sz w:val="32"/>
        </w:rPr>
        <w:t>(</w:t>
      </w:r>
      <w:r w:rsidRPr="00C50699">
        <w:rPr>
          <w:rFonts w:ascii="Arial Black" w:hAnsi="Arial Black"/>
          <w:b/>
          <w:sz w:val="32"/>
        </w:rPr>
        <w:t>Class- 12</w:t>
      </w:r>
      <w:r w:rsidRPr="00C50699">
        <w:rPr>
          <w:rFonts w:ascii="Arial Black" w:hAnsi="Arial Black"/>
          <w:b/>
          <w:sz w:val="32"/>
          <w:vertAlign w:val="superscript"/>
        </w:rPr>
        <w:t>th</w:t>
      </w:r>
      <w:r w:rsidRPr="00A75300">
        <w:rPr>
          <w:b/>
          <w:sz w:val="32"/>
        </w:rPr>
        <w:t>)</w:t>
      </w:r>
    </w:p>
    <w:p w:rsidR="00D47241" w:rsidRPr="004A436D" w:rsidRDefault="00C52259" w:rsidP="00D47241">
      <w:pPr>
        <w:pStyle w:val="ListParagraph"/>
        <w:numPr>
          <w:ilvl w:val="0"/>
          <w:numId w:val="15"/>
        </w:numPr>
        <w:rPr>
          <w:b/>
        </w:rPr>
      </w:pPr>
      <w:r w:rsidRPr="00C52259">
        <w:rPr>
          <w:noProof/>
        </w:rPr>
        <w:pict>
          <v:shape id="_x0000_s1041" type="#_x0000_t32" style="position:absolute;left:0;text-align:left;margin-left:-9pt;margin-top:-.35pt;width:477.75pt;height:.05pt;z-index:251664384" o:connectortype="straight"/>
        </w:pict>
      </w:r>
      <w:r w:rsidR="00D47241" w:rsidRPr="004A436D">
        <w:rPr>
          <w:b/>
        </w:rPr>
        <w:t>Each Subject will carry 20 Marks.</w:t>
      </w:r>
    </w:p>
    <w:p w:rsidR="00D47241" w:rsidRPr="00A75300" w:rsidRDefault="00D47241" w:rsidP="00D47241">
      <w:pPr>
        <w:pStyle w:val="ListParagraph"/>
        <w:numPr>
          <w:ilvl w:val="0"/>
          <w:numId w:val="15"/>
        </w:numPr>
        <w:rPr>
          <w:b/>
        </w:rPr>
      </w:pPr>
      <w:r w:rsidRPr="00A75300">
        <w:rPr>
          <w:b/>
        </w:rPr>
        <w:t>Type of question for (Physics, Chemistry, Maths, Biology, I.P.)</w:t>
      </w:r>
    </w:p>
    <w:p w:rsidR="00D47241" w:rsidRPr="002F78F2" w:rsidRDefault="00D47241" w:rsidP="00D47241">
      <w:pPr>
        <w:pStyle w:val="ListParagraph"/>
        <w:numPr>
          <w:ilvl w:val="4"/>
          <w:numId w:val="14"/>
        </w:numPr>
        <w:rPr>
          <w:b/>
        </w:rPr>
      </w:pPr>
      <w:r w:rsidRPr="002F78F2">
        <w:rPr>
          <w:b/>
        </w:rPr>
        <w:t>Very Short Answer Questions</w:t>
      </w:r>
      <w:r w:rsidRPr="002F78F2">
        <w:rPr>
          <w:b/>
        </w:rPr>
        <w:tab/>
      </w:r>
      <w:r w:rsidRPr="002F78F2">
        <w:rPr>
          <w:b/>
        </w:rPr>
        <w:tab/>
      </w:r>
      <w:r w:rsidRPr="002F78F2">
        <w:rPr>
          <w:b/>
        </w:rPr>
        <w:tab/>
      </w:r>
      <w:r w:rsidRPr="002F78F2">
        <w:rPr>
          <w:b/>
        </w:rPr>
        <w:tab/>
        <w:t>[1 Marks]</w:t>
      </w:r>
    </w:p>
    <w:p w:rsidR="00D47241" w:rsidRPr="002F78F2" w:rsidRDefault="00D47241" w:rsidP="00D47241">
      <w:pPr>
        <w:pStyle w:val="ListParagraph"/>
        <w:numPr>
          <w:ilvl w:val="4"/>
          <w:numId w:val="14"/>
        </w:numPr>
        <w:spacing w:after="0" w:line="240" w:lineRule="auto"/>
        <w:rPr>
          <w:b/>
        </w:rPr>
      </w:pPr>
      <w:r w:rsidRPr="002F78F2">
        <w:rPr>
          <w:b/>
        </w:rPr>
        <w:t>Short Answer Questions</w:t>
      </w:r>
      <w:r w:rsidRPr="002F78F2">
        <w:rPr>
          <w:b/>
        </w:rPr>
        <w:tab/>
      </w:r>
      <w:r w:rsidRPr="002F78F2">
        <w:rPr>
          <w:b/>
        </w:rPr>
        <w:tab/>
      </w:r>
      <w:r w:rsidRPr="002F78F2">
        <w:rPr>
          <w:b/>
        </w:rPr>
        <w:tab/>
      </w:r>
      <w:r w:rsidRPr="002F78F2">
        <w:rPr>
          <w:b/>
        </w:rPr>
        <w:tab/>
      </w:r>
      <w:r w:rsidRPr="002F78F2">
        <w:rPr>
          <w:b/>
        </w:rPr>
        <w:tab/>
        <w:t>[2 Marks]</w:t>
      </w:r>
    </w:p>
    <w:p w:rsidR="00D47241" w:rsidRPr="002F78F2" w:rsidRDefault="00C52259" w:rsidP="00D47241">
      <w:pPr>
        <w:ind w:left="1440"/>
        <w:rPr>
          <w:b/>
        </w:rPr>
      </w:pPr>
      <w:r>
        <w:rPr>
          <w:b/>
          <w:noProof/>
        </w:rPr>
        <w:pict>
          <v:shape id="_x0000_s1040" type="#_x0000_t32" style="position:absolute;left:0;text-align:left;margin-left:-9pt;margin-top:9.25pt;width:483pt;height:0;z-index:251663360" o:connectortype="straight"/>
        </w:pict>
      </w:r>
    </w:p>
    <w:tbl>
      <w:tblPr>
        <w:tblStyle w:val="MediumShading1-Accent5"/>
        <w:tblW w:w="9696" w:type="dxa"/>
        <w:tblLook w:val="04A0"/>
      </w:tblPr>
      <w:tblGrid>
        <w:gridCol w:w="9696"/>
      </w:tblGrid>
      <w:tr w:rsidR="00D47241" w:rsidTr="003A53F9">
        <w:trPr>
          <w:cnfStyle w:val="100000000000"/>
          <w:trHeight w:val="314"/>
        </w:trPr>
        <w:tc>
          <w:tcPr>
            <w:cnfStyle w:val="001000000000"/>
            <w:tcW w:w="9696" w:type="dxa"/>
          </w:tcPr>
          <w:p w:rsidR="00D47241" w:rsidRPr="002F78F2" w:rsidRDefault="00D47241" w:rsidP="003A53F9">
            <w:pPr>
              <w:rPr>
                <w:rFonts w:ascii="Arial Black" w:hAnsi="Arial Black"/>
              </w:rPr>
            </w:pPr>
            <w:r w:rsidRPr="002F78F2">
              <w:rPr>
                <w:rFonts w:ascii="Arial Black" w:hAnsi="Arial Black"/>
                <w:sz w:val="24"/>
              </w:rPr>
              <w:t>Biology</w:t>
            </w:r>
          </w:p>
        </w:tc>
      </w:tr>
      <w:tr w:rsidR="00D47241" w:rsidRPr="00C50699" w:rsidTr="003A53F9">
        <w:trPr>
          <w:cnfStyle w:val="000000100000"/>
          <w:trHeight w:val="629"/>
        </w:trPr>
        <w:tc>
          <w:tcPr>
            <w:cnfStyle w:val="001000000000"/>
            <w:tcW w:w="9696" w:type="dxa"/>
          </w:tcPr>
          <w:p w:rsidR="00D47241" w:rsidRPr="00C50699" w:rsidRDefault="00D47241" w:rsidP="003A53F9"/>
          <w:p w:rsidR="00D47241" w:rsidRPr="00C50699" w:rsidRDefault="00D47241" w:rsidP="003A53F9">
            <w:r w:rsidRPr="00C50699">
              <w:t>1. Biological Classification            2.  Cell:  The Unit of Life                3. Photosynthesis in Higher Plants</w:t>
            </w:r>
          </w:p>
          <w:p w:rsidR="00D47241" w:rsidRPr="00C50699" w:rsidRDefault="00D47241" w:rsidP="003A53F9">
            <w:r w:rsidRPr="00C50699">
              <w:t>4. Respiration in plants                 5.  Digestion and Absorption        4. Body Fluids and Circulation</w:t>
            </w:r>
          </w:p>
          <w:p w:rsidR="00D47241" w:rsidRPr="00C50699" w:rsidRDefault="00D47241" w:rsidP="003A53F9">
            <w:pPr>
              <w:rPr>
                <w:sz w:val="24"/>
              </w:rPr>
            </w:pPr>
          </w:p>
        </w:tc>
      </w:tr>
    </w:tbl>
    <w:p w:rsidR="00D47241" w:rsidRPr="00C50699" w:rsidRDefault="00D47241" w:rsidP="00D47241">
      <w:pPr>
        <w:spacing w:after="0" w:line="240" w:lineRule="auto"/>
        <w:rPr>
          <w:sz w:val="24"/>
        </w:rPr>
      </w:pPr>
    </w:p>
    <w:tbl>
      <w:tblPr>
        <w:tblStyle w:val="LightList-Accent6"/>
        <w:tblW w:w="9696" w:type="dxa"/>
        <w:tblLook w:val="04A0"/>
      </w:tblPr>
      <w:tblGrid>
        <w:gridCol w:w="9696"/>
      </w:tblGrid>
      <w:tr w:rsidR="00D47241" w:rsidTr="003A53F9">
        <w:trPr>
          <w:cnfStyle w:val="100000000000"/>
          <w:trHeight w:val="357"/>
        </w:trPr>
        <w:tc>
          <w:tcPr>
            <w:cnfStyle w:val="001000000000"/>
            <w:tcW w:w="9696" w:type="dxa"/>
          </w:tcPr>
          <w:p w:rsidR="00D47241" w:rsidRPr="002F78F2" w:rsidRDefault="00D47241" w:rsidP="003A53F9">
            <w:pPr>
              <w:rPr>
                <w:rFonts w:ascii="Arial Black" w:hAnsi="Arial Black"/>
              </w:rPr>
            </w:pPr>
            <w:r w:rsidRPr="002F78F2">
              <w:rPr>
                <w:rFonts w:ascii="Arial Black" w:hAnsi="Arial Black"/>
              </w:rPr>
              <w:t>Chemistry</w:t>
            </w:r>
          </w:p>
        </w:tc>
      </w:tr>
      <w:tr w:rsidR="00D47241" w:rsidTr="003A53F9">
        <w:trPr>
          <w:cnfStyle w:val="000000100000"/>
          <w:trHeight w:val="674"/>
        </w:trPr>
        <w:tc>
          <w:tcPr>
            <w:cnfStyle w:val="001000000000"/>
            <w:tcW w:w="9696" w:type="dxa"/>
          </w:tcPr>
          <w:p w:rsidR="00D47241" w:rsidRPr="004A436D" w:rsidRDefault="00D47241" w:rsidP="003A53F9"/>
          <w:p w:rsidR="00D47241" w:rsidRPr="004A436D" w:rsidRDefault="00D47241" w:rsidP="003A53F9">
            <w:pPr>
              <w:rPr>
                <w:szCs w:val="20"/>
              </w:rPr>
            </w:pPr>
            <w:r w:rsidRPr="004A436D">
              <w:t xml:space="preserve">1. </w:t>
            </w:r>
            <w:r w:rsidRPr="004A436D">
              <w:rPr>
                <w:szCs w:val="20"/>
              </w:rPr>
              <w:t>Structure of Atom                                                     2. Classification of elements &amp; periodicity in properties</w:t>
            </w:r>
          </w:p>
          <w:p w:rsidR="00D47241" w:rsidRPr="004A436D" w:rsidRDefault="00D47241" w:rsidP="003A53F9">
            <w:pPr>
              <w:rPr>
                <w:szCs w:val="20"/>
              </w:rPr>
            </w:pPr>
            <w:r w:rsidRPr="004A436D">
              <w:rPr>
                <w:szCs w:val="20"/>
              </w:rPr>
              <w:t>3. Chemical bonding and molecular structure         4.Organic Chemistry – Some basic principles and techniques</w:t>
            </w:r>
          </w:p>
          <w:p w:rsidR="00D47241" w:rsidRPr="004A436D" w:rsidRDefault="00D47241" w:rsidP="003A53F9">
            <w:pPr>
              <w:rPr>
                <w:szCs w:val="20"/>
              </w:rPr>
            </w:pPr>
            <w:r w:rsidRPr="004A436D">
              <w:rPr>
                <w:szCs w:val="20"/>
              </w:rPr>
              <w:t xml:space="preserve">5. Hydrocarbons </w:t>
            </w:r>
          </w:p>
          <w:p w:rsidR="00D47241" w:rsidRPr="004A436D" w:rsidRDefault="00D47241" w:rsidP="003A53F9"/>
        </w:tc>
      </w:tr>
    </w:tbl>
    <w:p w:rsidR="00D47241" w:rsidRDefault="00D47241" w:rsidP="00D47241">
      <w:pPr>
        <w:spacing w:after="0" w:line="240" w:lineRule="auto"/>
      </w:pPr>
    </w:p>
    <w:tbl>
      <w:tblPr>
        <w:tblStyle w:val="MediumGrid1-Accent5"/>
        <w:tblW w:w="9726" w:type="dxa"/>
        <w:tblLook w:val="04A0"/>
      </w:tblPr>
      <w:tblGrid>
        <w:gridCol w:w="9726"/>
      </w:tblGrid>
      <w:tr w:rsidR="00D47241" w:rsidTr="003A53F9">
        <w:trPr>
          <w:cnfStyle w:val="100000000000"/>
          <w:trHeight w:val="311"/>
        </w:trPr>
        <w:tc>
          <w:tcPr>
            <w:cnfStyle w:val="001000000000"/>
            <w:tcW w:w="9726" w:type="dxa"/>
          </w:tcPr>
          <w:p w:rsidR="00D47241" w:rsidRPr="002F78F2" w:rsidRDefault="00D47241" w:rsidP="003A53F9">
            <w:pPr>
              <w:rPr>
                <w:rFonts w:ascii="Arial Black" w:hAnsi="Arial Black"/>
              </w:rPr>
            </w:pPr>
            <w:r w:rsidRPr="002F78F2">
              <w:rPr>
                <w:rFonts w:ascii="Arial Black" w:hAnsi="Arial Black"/>
              </w:rPr>
              <w:t>Physics</w:t>
            </w:r>
          </w:p>
        </w:tc>
      </w:tr>
      <w:tr w:rsidR="00D47241" w:rsidTr="003A53F9">
        <w:trPr>
          <w:cnfStyle w:val="000000100000"/>
          <w:trHeight w:val="623"/>
        </w:trPr>
        <w:tc>
          <w:tcPr>
            <w:cnfStyle w:val="001000000000"/>
            <w:tcW w:w="9726" w:type="dxa"/>
          </w:tcPr>
          <w:p w:rsidR="00D47241" w:rsidRPr="004A436D" w:rsidRDefault="00D47241" w:rsidP="003A53F9"/>
          <w:p w:rsidR="00D47241" w:rsidRPr="004A436D" w:rsidRDefault="00D47241" w:rsidP="003A53F9">
            <w:r w:rsidRPr="004A436D">
              <w:t>1. Kinematics                                  2. Laws of Motion                           3. Work, Power &amp; Energy</w:t>
            </w:r>
          </w:p>
          <w:p w:rsidR="00D47241" w:rsidRPr="004A436D" w:rsidRDefault="00D47241" w:rsidP="003A53F9">
            <w:r w:rsidRPr="004A436D">
              <w:t>4. Gravitation                                 5.  Properties of matter                 4. Oscillations</w:t>
            </w:r>
          </w:p>
          <w:p w:rsidR="00D47241" w:rsidRPr="004A436D" w:rsidRDefault="00D47241" w:rsidP="003A53F9"/>
        </w:tc>
      </w:tr>
    </w:tbl>
    <w:tbl>
      <w:tblPr>
        <w:tblStyle w:val="MediumGrid1-Accent6"/>
        <w:tblpPr w:leftFromText="180" w:rightFromText="180" w:vertAnchor="text" w:horzAnchor="margin" w:tblpY="305"/>
        <w:tblW w:w="9621" w:type="dxa"/>
        <w:tblLook w:val="04A0"/>
      </w:tblPr>
      <w:tblGrid>
        <w:gridCol w:w="9621"/>
      </w:tblGrid>
      <w:tr w:rsidR="00D47241" w:rsidTr="003A53F9">
        <w:trPr>
          <w:cnfStyle w:val="100000000000"/>
          <w:trHeight w:val="307"/>
        </w:trPr>
        <w:tc>
          <w:tcPr>
            <w:cnfStyle w:val="001000000000"/>
            <w:tcW w:w="9621" w:type="dxa"/>
          </w:tcPr>
          <w:p w:rsidR="00D47241" w:rsidRPr="002F78F2" w:rsidRDefault="00D47241" w:rsidP="003A53F9">
            <w:pPr>
              <w:rPr>
                <w:rFonts w:ascii="Arial Black" w:hAnsi="Arial Black"/>
              </w:rPr>
            </w:pPr>
            <w:r w:rsidRPr="002F78F2">
              <w:rPr>
                <w:rFonts w:ascii="Arial Black" w:hAnsi="Arial Black"/>
              </w:rPr>
              <w:t>Mathematics</w:t>
            </w:r>
          </w:p>
        </w:tc>
      </w:tr>
      <w:tr w:rsidR="00D47241" w:rsidTr="003A53F9">
        <w:trPr>
          <w:cnfStyle w:val="000000100000"/>
          <w:trHeight w:val="616"/>
        </w:trPr>
        <w:tc>
          <w:tcPr>
            <w:cnfStyle w:val="001000000000"/>
            <w:tcW w:w="9621" w:type="dxa"/>
          </w:tcPr>
          <w:p w:rsidR="00D47241" w:rsidRPr="004A436D" w:rsidRDefault="00D47241" w:rsidP="003A53F9"/>
          <w:p w:rsidR="00D47241" w:rsidRPr="004A436D" w:rsidRDefault="00D47241" w:rsidP="003A53F9">
            <w:r w:rsidRPr="004A436D">
              <w:t>1. Complex number and Quadratic Equations                                    2. Permutations and combinations</w:t>
            </w:r>
          </w:p>
          <w:p w:rsidR="00D47241" w:rsidRPr="004A436D" w:rsidRDefault="00D47241" w:rsidP="003A53F9">
            <w:r w:rsidRPr="004A436D">
              <w:t>3. Binomial Theorem                                                                               4. Limits and Derivations</w:t>
            </w:r>
          </w:p>
          <w:p w:rsidR="00D47241" w:rsidRPr="004A436D" w:rsidRDefault="00D47241" w:rsidP="003A53F9"/>
        </w:tc>
      </w:tr>
    </w:tbl>
    <w:p w:rsidR="00D47241" w:rsidRDefault="00D47241" w:rsidP="00D47241">
      <w:pPr>
        <w:spacing w:after="0" w:line="240" w:lineRule="auto"/>
        <w:ind w:left="2340" w:hanging="2070"/>
      </w:pPr>
    </w:p>
    <w:p w:rsidR="00D47241" w:rsidRDefault="00D47241" w:rsidP="00D47241">
      <w:pPr>
        <w:spacing w:after="0" w:line="240" w:lineRule="auto"/>
        <w:ind w:left="2340" w:hanging="2070"/>
      </w:pPr>
    </w:p>
    <w:tbl>
      <w:tblPr>
        <w:tblStyle w:val="ColorfulList-Accent4"/>
        <w:tblpPr w:leftFromText="180" w:rightFromText="180" w:vertAnchor="text" w:horzAnchor="margin" w:tblpY="87"/>
        <w:tblW w:w="9621" w:type="dxa"/>
        <w:tblLook w:val="04A0"/>
      </w:tblPr>
      <w:tblGrid>
        <w:gridCol w:w="9621"/>
      </w:tblGrid>
      <w:tr w:rsidR="00D47241" w:rsidRPr="002F78F2" w:rsidTr="003A53F9">
        <w:trPr>
          <w:cnfStyle w:val="100000000000"/>
          <w:trHeight w:val="307"/>
        </w:trPr>
        <w:tc>
          <w:tcPr>
            <w:cnfStyle w:val="001000000000"/>
            <w:tcW w:w="9621" w:type="dxa"/>
          </w:tcPr>
          <w:p w:rsidR="00D47241" w:rsidRPr="002F78F2" w:rsidRDefault="00D47241" w:rsidP="003A53F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IP</w:t>
            </w:r>
          </w:p>
        </w:tc>
      </w:tr>
      <w:tr w:rsidR="00D47241" w:rsidRPr="004A436D" w:rsidTr="003A53F9">
        <w:trPr>
          <w:cnfStyle w:val="000000100000"/>
          <w:trHeight w:val="616"/>
        </w:trPr>
        <w:tc>
          <w:tcPr>
            <w:cnfStyle w:val="001000000000"/>
            <w:tcW w:w="9621" w:type="dxa"/>
          </w:tcPr>
          <w:p w:rsidR="00D47241" w:rsidRPr="004A436D" w:rsidRDefault="00D47241" w:rsidP="003A53F9"/>
          <w:p w:rsidR="00D47241" w:rsidRPr="004A436D" w:rsidRDefault="00D47241" w:rsidP="003A53F9">
            <w:r w:rsidRPr="004A436D">
              <w:t xml:space="preserve">1. </w:t>
            </w:r>
            <w:r>
              <w:t xml:space="preserve">Hardware Concepts                </w:t>
            </w:r>
            <w:r w:rsidRPr="004A436D">
              <w:t xml:space="preserve"> 2. </w:t>
            </w:r>
            <w:r>
              <w:t xml:space="preserve">Software Concepts                     </w:t>
            </w:r>
            <w:r w:rsidRPr="004A436D">
              <w:t>3.</w:t>
            </w:r>
            <w:r>
              <w:t xml:space="preserve"> Programming Fundamentals </w:t>
            </w:r>
          </w:p>
          <w:p w:rsidR="00D47241" w:rsidRPr="004A436D" w:rsidRDefault="00D47241" w:rsidP="003A53F9">
            <w:r w:rsidRPr="004A436D">
              <w:t xml:space="preserve">4. </w:t>
            </w:r>
            <w:r>
              <w:t xml:space="preserve">Introduction to </w:t>
            </w:r>
            <w:proofErr w:type="spellStart"/>
            <w:r>
              <w:t>MySQL</w:t>
            </w:r>
            <w:proofErr w:type="spellEnd"/>
            <w:r>
              <w:t xml:space="preserve">            </w:t>
            </w:r>
            <w:r w:rsidRPr="004A436D">
              <w:t xml:space="preserve">5. </w:t>
            </w:r>
            <w:proofErr w:type="spellStart"/>
            <w:r>
              <w:t>MySQL</w:t>
            </w:r>
            <w:proofErr w:type="spellEnd"/>
          </w:p>
          <w:p w:rsidR="00D47241" w:rsidRPr="004A436D" w:rsidRDefault="00D47241" w:rsidP="003A53F9"/>
        </w:tc>
      </w:tr>
    </w:tbl>
    <w:p w:rsidR="00D47241" w:rsidRDefault="00D47241" w:rsidP="00D47241">
      <w:pPr>
        <w:spacing w:after="0" w:line="240" w:lineRule="auto"/>
      </w:pPr>
    </w:p>
    <w:tbl>
      <w:tblPr>
        <w:tblStyle w:val="ColorfulList-Accent6"/>
        <w:tblpPr w:leftFromText="180" w:rightFromText="180" w:vertAnchor="text" w:horzAnchor="margin" w:tblpY="-1136"/>
        <w:tblW w:w="9621" w:type="dxa"/>
        <w:tblLook w:val="04A0"/>
      </w:tblPr>
      <w:tblGrid>
        <w:gridCol w:w="9621"/>
      </w:tblGrid>
      <w:tr w:rsidR="00D47241" w:rsidRPr="002F78F2" w:rsidTr="003A53F9">
        <w:trPr>
          <w:cnfStyle w:val="100000000000"/>
          <w:trHeight w:val="307"/>
        </w:trPr>
        <w:tc>
          <w:tcPr>
            <w:cnfStyle w:val="001000000000"/>
            <w:tcW w:w="9621" w:type="dxa"/>
          </w:tcPr>
          <w:p w:rsidR="00D47241" w:rsidRPr="002F78F2" w:rsidRDefault="00D47241" w:rsidP="003A53F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English</w:t>
            </w:r>
          </w:p>
        </w:tc>
      </w:tr>
      <w:tr w:rsidR="00D47241" w:rsidRPr="004A436D" w:rsidTr="003A53F9">
        <w:trPr>
          <w:cnfStyle w:val="000000100000"/>
          <w:trHeight w:val="80"/>
        </w:trPr>
        <w:tc>
          <w:tcPr>
            <w:cnfStyle w:val="001000000000"/>
            <w:tcW w:w="9621" w:type="dxa"/>
          </w:tcPr>
          <w:p w:rsidR="00D47241" w:rsidRPr="004A436D" w:rsidRDefault="00D47241" w:rsidP="003A53F9"/>
          <w:p w:rsidR="00D47241" w:rsidRPr="004A436D" w:rsidRDefault="00D47241" w:rsidP="003A53F9">
            <w:r w:rsidRPr="004A436D">
              <w:t xml:space="preserve">1. </w:t>
            </w:r>
            <w:r>
              <w:t xml:space="preserve">Reading Comprehension                </w:t>
            </w:r>
            <w:r w:rsidRPr="004A436D">
              <w:t xml:space="preserve"> </w:t>
            </w:r>
            <w:r>
              <w:t xml:space="preserve">                                                                                            </w:t>
            </w:r>
            <w:r w:rsidRPr="004A436D">
              <w:t>[10 Marks]</w:t>
            </w:r>
          </w:p>
          <w:p w:rsidR="00D47241" w:rsidRPr="004A436D" w:rsidRDefault="00D47241" w:rsidP="003A53F9">
            <w:r w:rsidRPr="004A436D">
              <w:t xml:space="preserve">2. </w:t>
            </w:r>
            <w:r>
              <w:t>Guided Composition (80-100 words)                                                                                        [10 Marks]</w:t>
            </w:r>
          </w:p>
        </w:tc>
      </w:tr>
    </w:tbl>
    <w:p w:rsidR="00D47241" w:rsidRDefault="00D47241" w:rsidP="00D47241">
      <w:pPr>
        <w:spacing w:after="0" w:line="240" w:lineRule="auto"/>
      </w:pPr>
    </w:p>
    <w:p w:rsidR="00D47241" w:rsidRDefault="00D47241" w:rsidP="00D47241">
      <w:pPr>
        <w:spacing w:after="0" w:line="240" w:lineRule="auto"/>
      </w:pPr>
    </w:p>
    <w:p w:rsidR="00D47241" w:rsidRPr="00D47241" w:rsidRDefault="00D47241" w:rsidP="00D47241"/>
    <w:sectPr w:rsidR="00D47241" w:rsidRPr="00D47241" w:rsidSect="0032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524"/>
    <w:multiLevelType w:val="hybridMultilevel"/>
    <w:tmpl w:val="77A804EE"/>
    <w:lvl w:ilvl="0" w:tplc="73E462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D45"/>
    <w:multiLevelType w:val="hybridMultilevel"/>
    <w:tmpl w:val="F6665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81A"/>
    <w:multiLevelType w:val="hybridMultilevel"/>
    <w:tmpl w:val="EB9097F0"/>
    <w:lvl w:ilvl="0" w:tplc="712622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9A0"/>
    <w:multiLevelType w:val="multilevel"/>
    <w:tmpl w:val="E83614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BF2927"/>
    <w:multiLevelType w:val="hybridMultilevel"/>
    <w:tmpl w:val="EDCC3838"/>
    <w:lvl w:ilvl="0" w:tplc="0409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51E3403"/>
    <w:multiLevelType w:val="hybridMultilevel"/>
    <w:tmpl w:val="B8120546"/>
    <w:lvl w:ilvl="0" w:tplc="9B44ED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0E4"/>
    <w:multiLevelType w:val="hybridMultilevel"/>
    <w:tmpl w:val="A64414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961CB1"/>
    <w:multiLevelType w:val="hybridMultilevel"/>
    <w:tmpl w:val="74EA9A28"/>
    <w:lvl w:ilvl="0" w:tplc="60B0A510">
      <w:start w:val="3"/>
      <w:numFmt w:val="decimal"/>
      <w:lvlText w:val="%1."/>
      <w:lvlJc w:val="left"/>
      <w:pPr>
        <w:ind w:left="25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>
    <w:nsid w:val="394B3684"/>
    <w:multiLevelType w:val="hybridMultilevel"/>
    <w:tmpl w:val="158617E8"/>
    <w:lvl w:ilvl="0" w:tplc="975AD73A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3BB2003"/>
    <w:multiLevelType w:val="hybridMultilevel"/>
    <w:tmpl w:val="0B2AACE2"/>
    <w:lvl w:ilvl="0" w:tplc="5E36A6B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0F46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1A270D0"/>
    <w:multiLevelType w:val="hybridMultilevel"/>
    <w:tmpl w:val="F4364D4A"/>
    <w:lvl w:ilvl="0" w:tplc="7BA03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C032D"/>
    <w:multiLevelType w:val="hybridMultilevel"/>
    <w:tmpl w:val="2CC6305C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5C347950"/>
    <w:multiLevelType w:val="hybridMultilevel"/>
    <w:tmpl w:val="D53625AE"/>
    <w:lvl w:ilvl="0" w:tplc="F628E218">
      <w:start w:val="1"/>
      <w:numFmt w:val="decimal"/>
      <w:lvlText w:val="%1."/>
      <w:lvlJc w:val="left"/>
      <w:pPr>
        <w:ind w:left="25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72AE5C89"/>
    <w:multiLevelType w:val="hybridMultilevel"/>
    <w:tmpl w:val="C592E9A0"/>
    <w:lvl w:ilvl="0" w:tplc="3F3A2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7241"/>
    <w:rsid w:val="00325A2D"/>
    <w:rsid w:val="00461248"/>
    <w:rsid w:val="004F153E"/>
    <w:rsid w:val="00721E20"/>
    <w:rsid w:val="00C52259"/>
    <w:rsid w:val="00D47241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8"/>
        <o:r id="V:Rule6" type="connector" idref="#_x0000_s1041"/>
        <o:r id="V:Rule7" type="connector" idref="#_x0000_s1039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20"/>
    <w:pPr>
      <w:ind w:left="720"/>
      <w:contextualSpacing/>
    </w:pPr>
  </w:style>
  <w:style w:type="table" w:styleId="TableGrid">
    <w:name w:val="Table Grid"/>
    <w:basedOn w:val="TableNormal"/>
    <w:uiPriority w:val="59"/>
    <w:rsid w:val="00D47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ColorfulList-Accent4">
    <w:name w:val="Colorful List Accent 4"/>
    <w:basedOn w:val="TableNormal"/>
    <w:uiPriority w:val="72"/>
    <w:rsid w:val="00D47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ColorfulList-Accent6">
    <w:name w:val="Colorful List Accent 6"/>
    <w:basedOn w:val="TableNormal"/>
    <w:uiPriority w:val="72"/>
    <w:rsid w:val="00D47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ghtList-Accent5">
    <w:name w:val="Light List Accent 5"/>
    <w:basedOn w:val="TableNormal"/>
    <w:uiPriority w:val="61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MediumGrid1-Accent2">
    <w:name w:val="Medium Grid 1 Accent 2"/>
    <w:basedOn w:val="TableNormal"/>
    <w:uiPriority w:val="67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D47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4F1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2015-11-18T08:33:00Z</dcterms:created>
  <dcterms:modified xsi:type="dcterms:W3CDTF">2015-11-20T04:11:00Z</dcterms:modified>
</cp:coreProperties>
</file>